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77E42" w14:textId="77777777" w:rsidR="00AC2896" w:rsidRPr="00C51767" w:rsidRDefault="00EF6CA4" w:rsidP="00562937">
      <w:pPr>
        <w:pStyle w:val="Heading4"/>
        <w:rPr>
          <w:rFonts w:ascii="Calibri" w:hAnsi="Calibri" w:cs="Calibri"/>
          <w:b/>
          <w:bCs/>
          <w:sz w:val="28"/>
          <w:szCs w:val="28"/>
        </w:rPr>
      </w:pPr>
      <w:r w:rsidRPr="00C51767">
        <w:rPr>
          <w:rFonts w:ascii="Calibri" w:hAnsi="Calibri" w:cs="Calibri"/>
          <w:b/>
          <w:bCs/>
          <w:sz w:val="28"/>
          <w:szCs w:val="28"/>
        </w:rPr>
        <w:t>Role profile</w:t>
      </w:r>
    </w:p>
    <w:p w14:paraId="30139E31" w14:textId="77777777" w:rsidR="00D30579" w:rsidRPr="00C51767" w:rsidRDefault="00D30579" w:rsidP="00D30579">
      <w:pPr>
        <w:rPr>
          <w:rFonts w:ascii="Calibri" w:hAnsi="Calibri" w:cs="Calibri"/>
        </w:rPr>
      </w:pPr>
    </w:p>
    <w:p w14:paraId="7BA88D12" w14:textId="77777777" w:rsidR="00AC2896" w:rsidRPr="00C51767" w:rsidRDefault="00AC2896">
      <w:pPr>
        <w:pBdr>
          <w:top w:val="single" w:sz="4" w:space="1" w:color="auto"/>
        </w:pBdr>
        <w:rPr>
          <w:rFonts w:ascii="Calibri" w:hAnsi="Calibri" w:cs="Calibri"/>
          <w:sz w:val="24"/>
          <w:szCs w:val="24"/>
        </w:rPr>
      </w:pPr>
    </w:p>
    <w:p w14:paraId="0C38F27D" w14:textId="223F18B2" w:rsidR="00AC2896" w:rsidRPr="00C51767" w:rsidRDefault="00AC2896" w:rsidP="000F4016">
      <w:pPr>
        <w:ind w:left="2160" w:hanging="2160"/>
        <w:rPr>
          <w:rFonts w:ascii="Calibri" w:hAnsi="Calibri" w:cs="Calibri"/>
          <w:b/>
          <w:bCs/>
          <w:sz w:val="24"/>
        </w:rPr>
      </w:pPr>
      <w:r w:rsidRPr="00C51767">
        <w:rPr>
          <w:rFonts w:ascii="Calibri" w:hAnsi="Calibri" w:cs="Calibri"/>
          <w:b/>
          <w:bCs/>
          <w:sz w:val="24"/>
        </w:rPr>
        <w:t xml:space="preserve">Job Title: </w:t>
      </w:r>
      <w:r w:rsidR="00403E23">
        <w:rPr>
          <w:rFonts w:ascii="Calibri" w:hAnsi="Calibri" w:cs="Calibri"/>
          <w:b/>
          <w:bCs/>
          <w:sz w:val="24"/>
        </w:rPr>
        <w:t xml:space="preserve"> </w:t>
      </w:r>
      <w:r w:rsidR="00403E23" w:rsidRPr="00403E23">
        <w:rPr>
          <w:rFonts w:ascii="Calibri" w:hAnsi="Calibri" w:cs="Calibri"/>
          <w:b/>
          <w:bCs/>
          <w:sz w:val="24"/>
        </w:rPr>
        <w:t>Housing P</w:t>
      </w:r>
      <w:r w:rsidR="0046560E">
        <w:rPr>
          <w:rFonts w:ascii="Calibri" w:hAnsi="Calibri" w:cs="Calibri"/>
          <w:b/>
          <w:bCs/>
          <w:sz w:val="24"/>
        </w:rPr>
        <w:t>olicy</w:t>
      </w:r>
      <w:r w:rsidR="00403E23" w:rsidRPr="00403E23">
        <w:rPr>
          <w:rFonts w:ascii="Calibri" w:hAnsi="Calibri" w:cs="Calibri"/>
          <w:b/>
          <w:bCs/>
          <w:sz w:val="24"/>
        </w:rPr>
        <w:t xml:space="preserve"> Assistant Manager</w:t>
      </w:r>
      <w:r w:rsidR="00403E23" w:rsidRPr="00403E23">
        <w:rPr>
          <w:rFonts w:ascii="Calibri" w:hAnsi="Calibri" w:cs="Calibri"/>
          <w:b/>
          <w:bCs/>
          <w:sz w:val="24"/>
        </w:rPr>
        <w:tab/>
      </w:r>
      <w:r w:rsidRPr="00C51767">
        <w:rPr>
          <w:rFonts w:ascii="Calibri" w:hAnsi="Calibri" w:cs="Calibri"/>
          <w:b/>
          <w:bCs/>
          <w:sz w:val="24"/>
        </w:rPr>
        <w:tab/>
      </w:r>
    </w:p>
    <w:p w14:paraId="7FBB5E21" w14:textId="77777777" w:rsidR="00AC2896" w:rsidRPr="00C51767" w:rsidRDefault="00AC2896">
      <w:pPr>
        <w:rPr>
          <w:rFonts w:ascii="Calibri" w:hAnsi="Calibri" w:cs="Calibri"/>
          <w:bCs/>
          <w:sz w:val="24"/>
        </w:rPr>
      </w:pPr>
    </w:p>
    <w:p w14:paraId="52170515" w14:textId="4769A596" w:rsidR="00AC2896" w:rsidRPr="00C51767" w:rsidRDefault="000F1601">
      <w:pPr>
        <w:rPr>
          <w:rFonts w:ascii="Calibri" w:hAnsi="Calibri" w:cs="Calibri"/>
          <w:b/>
          <w:bCs/>
          <w:i/>
          <w:iCs/>
          <w:sz w:val="24"/>
          <w:u w:val="single"/>
        </w:rPr>
      </w:pPr>
      <w:r w:rsidRPr="00C51767">
        <w:rPr>
          <w:rFonts w:ascii="Calibri" w:hAnsi="Calibri" w:cs="Calibri"/>
          <w:b/>
          <w:bCs/>
          <w:sz w:val="24"/>
        </w:rPr>
        <w:t>Post Number(s)</w:t>
      </w:r>
      <w:r w:rsidR="00403E23">
        <w:rPr>
          <w:rFonts w:ascii="Calibri" w:hAnsi="Calibri" w:cs="Calibri"/>
          <w:b/>
          <w:bCs/>
          <w:sz w:val="24"/>
        </w:rPr>
        <w:t xml:space="preserve"> </w:t>
      </w:r>
      <w:r w:rsidR="00403E23" w:rsidRPr="00403E23">
        <w:rPr>
          <w:rFonts w:ascii="Calibri" w:hAnsi="Calibri" w:cs="Calibri"/>
          <w:b/>
          <w:bCs/>
          <w:sz w:val="24"/>
        </w:rPr>
        <w:t>205398</w:t>
      </w:r>
      <w:r w:rsidR="00403E23" w:rsidRPr="00403E23">
        <w:rPr>
          <w:rFonts w:ascii="Calibri" w:hAnsi="Calibri" w:cs="Calibri"/>
          <w:b/>
          <w:bCs/>
          <w:sz w:val="24"/>
        </w:rPr>
        <w:tab/>
      </w:r>
      <w:r w:rsidRPr="00C51767">
        <w:rPr>
          <w:rFonts w:ascii="Calibri" w:hAnsi="Calibri" w:cs="Calibri"/>
          <w:b/>
          <w:bCs/>
          <w:sz w:val="24"/>
        </w:rPr>
        <w:tab/>
      </w:r>
      <w:r w:rsidRPr="00C51767">
        <w:rPr>
          <w:rFonts w:ascii="Calibri" w:hAnsi="Calibri" w:cs="Calibri"/>
          <w:b/>
          <w:bCs/>
          <w:sz w:val="24"/>
        </w:rPr>
        <w:tab/>
      </w:r>
      <w:r w:rsidRPr="00C51767">
        <w:rPr>
          <w:rFonts w:ascii="Calibri" w:hAnsi="Calibri" w:cs="Calibri"/>
          <w:b/>
          <w:bCs/>
          <w:sz w:val="24"/>
        </w:rPr>
        <w:tab/>
      </w:r>
      <w:r w:rsidRPr="00C51767">
        <w:rPr>
          <w:rFonts w:ascii="Calibri" w:hAnsi="Calibri" w:cs="Calibri"/>
          <w:b/>
          <w:bCs/>
          <w:sz w:val="24"/>
        </w:rPr>
        <w:tab/>
      </w:r>
      <w:r w:rsidR="00AC2896" w:rsidRPr="00C51767">
        <w:rPr>
          <w:rFonts w:ascii="Calibri" w:hAnsi="Calibri" w:cs="Calibri"/>
          <w:b/>
          <w:bCs/>
          <w:sz w:val="24"/>
        </w:rPr>
        <w:t>Grade:</w:t>
      </w:r>
      <w:r w:rsidR="00D30579" w:rsidRPr="00C51767">
        <w:rPr>
          <w:rFonts w:ascii="Calibri" w:hAnsi="Calibri" w:cs="Calibri"/>
          <w:b/>
          <w:bCs/>
          <w:sz w:val="24"/>
        </w:rPr>
        <w:t xml:space="preserve">  </w:t>
      </w:r>
      <w:r w:rsidR="00403E23">
        <w:rPr>
          <w:rFonts w:ascii="Calibri" w:hAnsi="Calibri" w:cs="Calibri"/>
          <w:b/>
          <w:bCs/>
          <w:sz w:val="24"/>
        </w:rPr>
        <w:t>PO4</w:t>
      </w:r>
    </w:p>
    <w:p w14:paraId="582AE273" w14:textId="77777777" w:rsidR="00B61D08" w:rsidRPr="00C51767" w:rsidRDefault="00B61D08">
      <w:pPr>
        <w:ind w:left="2160" w:hanging="2160"/>
        <w:rPr>
          <w:rFonts w:ascii="Calibri" w:hAnsi="Calibri" w:cs="Calibri"/>
          <w:bCs/>
          <w:sz w:val="24"/>
        </w:rPr>
      </w:pPr>
    </w:p>
    <w:p w14:paraId="003E3E3B" w14:textId="4954D998" w:rsidR="00B61D08" w:rsidRPr="00C51767" w:rsidRDefault="00B61D08">
      <w:pPr>
        <w:ind w:left="2160" w:hanging="2160"/>
        <w:rPr>
          <w:rFonts w:ascii="Calibri" w:hAnsi="Calibri" w:cs="Calibri"/>
          <w:b/>
          <w:bCs/>
          <w:sz w:val="24"/>
        </w:rPr>
      </w:pPr>
      <w:r w:rsidRPr="00C51767">
        <w:rPr>
          <w:rFonts w:ascii="Calibri" w:hAnsi="Calibri" w:cs="Calibri"/>
          <w:b/>
          <w:bCs/>
          <w:sz w:val="24"/>
        </w:rPr>
        <w:t>D</w:t>
      </w:r>
      <w:r w:rsidR="00EF6CA4" w:rsidRPr="00C51767">
        <w:rPr>
          <w:rFonts w:ascii="Calibri" w:hAnsi="Calibri" w:cs="Calibri"/>
          <w:b/>
          <w:bCs/>
          <w:sz w:val="24"/>
        </w:rPr>
        <w:t>irectorate</w:t>
      </w:r>
      <w:r w:rsidRPr="00C51767">
        <w:rPr>
          <w:rFonts w:ascii="Calibri" w:hAnsi="Calibri" w:cs="Calibri"/>
          <w:b/>
          <w:bCs/>
          <w:sz w:val="24"/>
        </w:rPr>
        <w:t>:</w:t>
      </w:r>
      <w:r w:rsidR="00D30579" w:rsidRPr="00C51767">
        <w:rPr>
          <w:rFonts w:ascii="Calibri" w:hAnsi="Calibri" w:cs="Calibri"/>
          <w:b/>
          <w:bCs/>
          <w:sz w:val="24"/>
        </w:rPr>
        <w:t xml:space="preserve">  </w:t>
      </w:r>
      <w:r w:rsidR="00403E23">
        <w:rPr>
          <w:rFonts w:ascii="Calibri" w:hAnsi="Calibri" w:cs="Calibri"/>
          <w:b/>
          <w:bCs/>
          <w:sz w:val="24"/>
        </w:rPr>
        <w:t>Housing, Planning and Economic Regeneration</w:t>
      </w:r>
    </w:p>
    <w:p w14:paraId="6EE618D9" w14:textId="77777777" w:rsidR="00B61D08" w:rsidRPr="00C51767" w:rsidRDefault="00B61D08">
      <w:pPr>
        <w:ind w:left="2160" w:hanging="2160"/>
        <w:rPr>
          <w:rFonts w:ascii="Calibri" w:hAnsi="Calibri" w:cs="Calibri"/>
          <w:bCs/>
          <w:sz w:val="24"/>
        </w:rPr>
      </w:pPr>
    </w:p>
    <w:p w14:paraId="0C543E9D" w14:textId="65C6D30A" w:rsidR="00B61D08" w:rsidRPr="00C51767" w:rsidRDefault="00B61D08">
      <w:pPr>
        <w:ind w:left="2160" w:hanging="2160"/>
        <w:rPr>
          <w:rFonts w:ascii="Calibri" w:hAnsi="Calibri" w:cs="Calibri"/>
          <w:b/>
          <w:bCs/>
          <w:sz w:val="24"/>
        </w:rPr>
      </w:pPr>
      <w:r w:rsidRPr="00C51767">
        <w:rPr>
          <w:rFonts w:ascii="Calibri" w:hAnsi="Calibri" w:cs="Calibri"/>
          <w:b/>
          <w:bCs/>
          <w:sz w:val="24"/>
        </w:rPr>
        <w:t>S</w:t>
      </w:r>
      <w:r w:rsidR="00EF6CA4" w:rsidRPr="00C51767">
        <w:rPr>
          <w:rFonts w:ascii="Calibri" w:hAnsi="Calibri" w:cs="Calibri"/>
          <w:b/>
          <w:bCs/>
          <w:sz w:val="24"/>
        </w:rPr>
        <w:t>ervice</w:t>
      </w:r>
      <w:r w:rsidR="00D30579" w:rsidRPr="00C51767">
        <w:rPr>
          <w:rFonts w:ascii="Calibri" w:hAnsi="Calibri" w:cs="Calibri"/>
          <w:b/>
          <w:bCs/>
          <w:sz w:val="24"/>
        </w:rPr>
        <w:t xml:space="preserve">: </w:t>
      </w:r>
      <w:r w:rsidR="00403E23">
        <w:rPr>
          <w:rFonts w:ascii="Calibri" w:hAnsi="Calibri" w:cs="Calibri"/>
          <w:b/>
          <w:bCs/>
          <w:sz w:val="24"/>
        </w:rPr>
        <w:t xml:space="preserve">Housing Planning and Resources </w:t>
      </w:r>
      <w:r w:rsidRPr="00C51767">
        <w:rPr>
          <w:rFonts w:ascii="Calibri" w:hAnsi="Calibri" w:cs="Calibri"/>
          <w:b/>
          <w:bCs/>
          <w:sz w:val="24"/>
        </w:rPr>
        <w:tab/>
      </w:r>
    </w:p>
    <w:p w14:paraId="16F2BF9D" w14:textId="77777777" w:rsidR="00B61D08" w:rsidRPr="00C51767" w:rsidRDefault="00B61D08">
      <w:pPr>
        <w:ind w:left="2160" w:hanging="2160"/>
        <w:rPr>
          <w:rFonts w:ascii="Calibri" w:hAnsi="Calibri" w:cs="Calibri"/>
          <w:bCs/>
          <w:sz w:val="24"/>
        </w:rPr>
      </w:pPr>
    </w:p>
    <w:p w14:paraId="79ADB4CF" w14:textId="330BB57F" w:rsidR="00AC2896" w:rsidRPr="00C51767" w:rsidRDefault="00D14B98">
      <w:pPr>
        <w:ind w:left="2160" w:hanging="2160"/>
        <w:rPr>
          <w:rFonts w:ascii="Calibri" w:hAnsi="Calibri" w:cs="Calibri"/>
          <w:b/>
          <w:bCs/>
          <w:sz w:val="24"/>
        </w:rPr>
      </w:pPr>
      <w:r w:rsidRPr="00C51767">
        <w:rPr>
          <w:rFonts w:ascii="Calibri" w:hAnsi="Calibri" w:cs="Calibri"/>
          <w:b/>
          <w:bCs/>
          <w:sz w:val="24"/>
        </w:rPr>
        <w:t>Reports to</w:t>
      </w:r>
      <w:r w:rsidR="00AC2896" w:rsidRPr="00C51767">
        <w:rPr>
          <w:rFonts w:ascii="Calibri" w:hAnsi="Calibri" w:cs="Calibri"/>
          <w:b/>
          <w:bCs/>
          <w:sz w:val="24"/>
        </w:rPr>
        <w:t>:</w:t>
      </w:r>
      <w:r w:rsidR="00D30579" w:rsidRPr="00C51767">
        <w:rPr>
          <w:rFonts w:ascii="Calibri" w:hAnsi="Calibri" w:cs="Calibri"/>
          <w:b/>
          <w:bCs/>
          <w:sz w:val="24"/>
        </w:rPr>
        <w:t xml:space="preserve"> </w:t>
      </w:r>
      <w:r w:rsidR="00403E23">
        <w:rPr>
          <w:rFonts w:ascii="Calibri" w:hAnsi="Calibri" w:cs="Calibri"/>
          <w:b/>
          <w:bCs/>
          <w:sz w:val="24"/>
        </w:rPr>
        <w:t>Housing Planning Manager</w:t>
      </w:r>
    </w:p>
    <w:p w14:paraId="17FE740B" w14:textId="77777777" w:rsidR="00AC2896" w:rsidRPr="00C51767" w:rsidRDefault="00AC2896">
      <w:pPr>
        <w:rPr>
          <w:rFonts w:ascii="Calibri" w:hAnsi="Calibri" w:cs="Calibri"/>
          <w:sz w:val="24"/>
        </w:rPr>
      </w:pPr>
    </w:p>
    <w:p w14:paraId="17B693CE" w14:textId="77777777" w:rsidR="00AC2896" w:rsidRPr="00C51767" w:rsidRDefault="00AC2896">
      <w:pPr>
        <w:pBdr>
          <w:top w:val="single" w:sz="4" w:space="1" w:color="auto"/>
        </w:pBdr>
        <w:rPr>
          <w:rFonts w:ascii="Calibri" w:hAnsi="Calibri" w:cs="Calibri"/>
          <w:sz w:val="24"/>
        </w:rPr>
      </w:pPr>
    </w:p>
    <w:p w14:paraId="63A72171" w14:textId="487F7C73" w:rsidR="00D14B98" w:rsidRDefault="00B61D08" w:rsidP="009D01C8">
      <w:pPr>
        <w:rPr>
          <w:rFonts w:ascii="Calibri" w:hAnsi="Calibri" w:cs="Calibri"/>
          <w:sz w:val="24"/>
        </w:rPr>
      </w:pPr>
      <w:r w:rsidRPr="00C51767">
        <w:rPr>
          <w:rFonts w:ascii="Calibri" w:hAnsi="Calibri" w:cs="Calibri"/>
          <w:b/>
          <w:sz w:val="24"/>
        </w:rPr>
        <w:t>PURPOSE OF ROLE</w:t>
      </w:r>
      <w:r w:rsidR="00186BBF" w:rsidRPr="00C51767">
        <w:rPr>
          <w:rFonts w:ascii="Calibri" w:hAnsi="Calibri" w:cs="Calibri"/>
          <w:b/>
          <w:sz w:val="24"/>
        </w:rPr>
        <w:t>:</w:t>
      </w:r>
      <w:r w:rsidR="00D14B98" w:rsidRPr="00C51767">
        <w:rPr>
          <w:rFonts w:ascii="Calibri" w:hAnsi="Calibri" w:cs="Calibri"/>
          <w:sz w:val="24"/>
        </w:rPr>
        <w:t xml:space="preserve"> </w:t>
      </w:r>
    </w:p>
    <w:p w14:paraId="5DD61DA5" w14:textId="5BDF9D23" w:rsidR="00403E23" w:rsidRDefault="00403E23" w:rsidP="009D01C8">
      <w:pPr>
        <w:rPr>
          <w:rFonts w:ascii="Calibri" w:hAnsi="Calibri" w:cs="Calibri"/>
          <w:sz w:val="24"/>
        </w:rPr>
      </w:pPr>
    </w:p>
    <w:p w14:paraId="2C9C25F0" w14:textId="2191A0C5" w:rsidR="0041408A" w:rsidRDefault="0041408A" w:rsidP="009D01C8">
      <w:pPr>
        <w:rPr>
          <w:rFonts w:ascii="Calibri" w:hAnsi="Calibri" w:cs="Calibri"/>
          <w:sz w:val="24"/>
        </w:rPr>
      </w:pPr>
      <w:r w:rsidRPr="0041408A">
        <w:rPr>
          <w:rFonts w:ascii="Calibri" w:hAnsi="Calibri" w:cs="Calibri"/>
          <w:sz w:val="24"/>
        </w:rPr>
        <w:t xml:space="preserve">To work effectively as part of the Housing </w:t>
      </w:r>
      <w:r>
        <w:rPr>
          <w:rFonts w:ascii="Calibri" w:hAnsi="Calibri" w:cs="Calibri"/>
          <w:sz w:val="24"/>
        </w:rPr>
        <w:t>Planning and Resources team</w:t>
      </w:r>
      <w:r w:rsidRPr="0041408A">
        <w:rPr>
          <w:rFonts w:ascii="Calibri" w:hAnsi="Calibri" w:cs="Calibri"/>
          <w:sz w:val="24"/>
        </w:rPr>
        <w:t xml:space="preserve"> delivering corporate objectives through </w:t>
      </w:r>
      <w:r w:rsidR="00051CEC">
        <w:rPr>
          <w:rFonts w:ascii="Calibri" w:hAnsi="Calibri" w:cs="Calibri"/>
          <w:sz w:val="24"/>
        </w:rPr>
        <w:t xml:space="preserve">partnership working with Private Registered Providers </w:t>
      </w:r>
      <w:r w:rsidR="00DF0C8B">
        <w:rPr>
          <w:rFonts w:ascii="Calibri" w:hAnsi="Calibri" w:cs="Calibri"/>
          <w:sz w:val="24"/>
        </w:rPr>
        <w:t xml:space="preserve">(PRP) </w:t>
      </w:r>
      <w:r w:rsidR="00051CEC">
        <w:rPr>
          <w:rFonts w:ascii="Calibri" w:hAnsi="Calibri" w:cs="Calibri"/>
          <w:sz w:val="24"/>
        </w:rPr>
        <w:t xml:space="preserve">of social housing operating in Hounslow, in line with our Corporate Plan and Housing Strategy, </w:t>
      </w:r>
      <w:r w:rsidRPr="0041408A">
        <w:rPr>
          <w:rFonts w:ascii="Calibri" w:hAnsi="Calibri" w:cs="Calibri"/>
          <w:sz w:val="24"/>
        </w:rPr>
        <w:t xml:space="preserve">under the direction of the Head of Service </w:t>
      </w:r>
      <w:r w:rsidR="00051CEC">
        <w:rPr>
          <w:rFonts w:ascii="Calibri" w:hAnsi="Calibri" w:cs="Calibri"/>
          <w:sz w:val="24"/>
        </w:rPr>
        <w:t xml:space="preserve">and </w:t>
      </w:r>
      <w:r w:rsidRPr="0041408A">
        <w:rPr>
          <w:rFonts w:ascii="Calibri" w:hAnsi="Calibri" w:cs="Calibri"/>
          <w:sz w:val="24"/>
        </w:rPr>
        <w:t xml:space="preserve">through divisional service plans. </w:t>
      </w:r>
    </w:p>
    <w:p w14:paraId="36BDBB89" w14:textId="77777777" w:rsidR="0041408A" w:rsidRDefault="0041408A" w:rsidP="009D01C8">
      <w:pPr>
        <w:rPr>
          <w:rFonts w:ascii="Calibri" w:hAnsi="Calibri" w:cs="Calibri"/>
          <w:sz w:val="24"/>
        </w:rPr>
      </w:pPr>
    </w:p>
    <w:p w14:paraId="756A5783" w14:textId="4B8632AA" w:rsidR="009D01C8" w:rsidRDefault="00051CEC" w:rsidP="009D01C8">
      <w:pPr>
        <w:rPr>
          <w:rFonts w:ascii="Calibri" w:hAnsi="Calibri" w:cs="Calibri"/>
          <w:sz w:val="24"/>
        </w:rPr>
      </w:pPr>
      <w:r>
        <w:rPr>
          <w:rFonts w:ascii="Calibri" w:hAnsi="Calibri" w:cs="Calibri"/>
          <w:sz w:val="24"/>
        </w:rPr>
        <w:t xml:space="preserve">This includes </w:t>
      </w:r>
      <w:r w:rsidR="00686536">
        <w:rPr>
          <w:rFonts w:ascii="Calibri" w:hAnsi="Calibri" w:cs="Calibri"/>
          <w:sz w:val="24"/>
        </w:rPr>
        <w:t xml:space="preserve">promoting social, </w:t>
      </w:r>
      <w:proofErr w:type="gramStart"/>
      <w:r w:rsidR="00686536">
        <w:rPr>
          <w:rFonts w:ascii="Calibri" w:hAnsi="Calibri" w:cs="Calibri"/>
          <w:sz w:val="24"/>
        </w:rPr>
        <w:t>environmental</w:t>
      </w:r>
      <w:proofErr w:type="gramEnd"/>
      <w:r w:rsidR="00686536">
        <w:rPr>
          <w:rFonts w:ascii="Calibri" w:hAnsi="Calibri" w:cs="Calibri"/>
          <w:sz w:val="24"/>
        </w:rPr>
        <w:t xml:space="preserve"> and economic wellbeing across the borough and highlighting joint working between </w:t>
      </w:r>
      <w:r w:rsidR="00DF0C8B">
        <w:rPr>
          <w:rFonts w:ascii="Calibri" w:hAnsi="Calibri" w:cs="Calibri"/>
          <w:sz w:val="24"/>
        </w:rPr>
        <w:t>PRP</w:t>
      </w:r>
      <w:r w:rsidR="00FF6ACD">
        <w:rPr>
          <w:rFonts w:ascii="Calibri" w:hAnsi="Calibri" w:cs="Calibri"/>
          <w:sz w:val="24"/>
        </w:rPr>
        <w:t>s</w:t>
      </w:r>
      <w:r w:rsidR="00686536">
        <w:rPr>
          <w:rFonts w:ascii="Calibri" w:hAnsi="Calibri" w:cs="Calibri"/>
          <w:sz w:val="24"/>
        </w:rPr>
        <w:t xml:space="preserve"> and the </w:t>
      </w:r>
      <w:r w:rsidR="00DF0C8B">
        <w:rPr>
          <w:rFonts w:ascii="Calibri" w:hAnsi="Calibri" w:cs="Calibri"/>
          <w:sz w:val="24"/>
        </w:rPr>
        <w:t>C</w:t>
      </w:r>
      <w:r w:rsidR="00686536">
        <w:rPr>
          <w:rFonts w:ascii="Calibri" w:hAnsi="Calibri" w:cs="Calibri"/>
          <w:sz w:val="24"/>
        </w:rPr>
        <w:t>ouncil. From strategic initiatives to increase the supply of affordable housing through new development</w:t>
      </w:r>
      <w:r w:rsidR="00DF0C8B">
        <w:rPr>
          <w:rFonts w:ascii="Calibri" w:hAnsi="Calibri" w:cs="Calibri"/>
          <w:sz w:val="24"/>
        </w:rPr>
        <w:t>;</w:t>
      </w:r>
      <w:r w:rsidR="00686536">
        <w:rPr>
          <w:rFonts w:ascii="Calibri" w:hAnsi="Calibri" w:cs="Calibri"/>
          <w:sz w:val="24"/>
        </w:rPr>
        <w:t xml:space="preserve"> to the operational fulfilment of units through nomination rights</w:t>
      </w:r>
      <w:r w:rsidR="00DF0C8B">
        <w:rPr>
          <w:rFonts w:ascii="Calibri" w:hAnsi="Calibri" w:cs="Calibri"/>
          <w:sz w:val="24"/>
        </w:rPr>
        <w:t>, ensuring</w:t>
      </w:r>
      <w:r w:rsidR="00686536">
        <w:rPr>
          <w:rFonts w:ascii="Calibri" w:hAnsi="Calibri" w:cs="Calibri"/>
          <w:sz w:val="24"/>
        </w:rPr>
        <w:t xml:space="preserve"> the </w:t>
      </w:r>
      <w:r w:rsidR="00DF0C8B">
        <w:rPr>
          <w:rFonts w:ascii="Calibri" w:hAnsi="Calibri" w:cs="Calibri"/>
          <w:sz w:val="24"/>
        </w:rPr>
        <w:t xml:space="preserve">effective </w:t>
      </w:r>
      <w:r w:rsidR="00686536">
        <w:rPr>
          <w:rFonts w:ascii="Calibri" w:hAnsi="Calibri" w:cs="Calibri"/>
          <w:sz w:val="24"/>
        </w:rPr>
        <w:t>application of the council’s Allocations Policy</w:t>
      </w:r>
      <w:r w:rsidR="00DF0C8B">
        <w:rPr>
          <w:rFonts w:ascii="Calibri" w:hAnsi="Calibri" w:cs="Calibri"/>
          <w:sz w:val="24"/>
        </w:rPr>
        <w:t>,</w:t>
      </w:r>
      <w:r w:rsidR="00686536">
        <w:rPr>
          <w:rFonts w:ascii="Calibri" w:hAnsi="Calibri" w:cs="Calibri"/>
          <w:sz w:val="24"/>
        </w:rPr>
        <w:t xml:space="preserve"> to tackle homelessness </w:t>
      </w:r>
      <w:r w:rsidR="00DF0C8B">
        <w:rPr>
          <w:rFonts w:ascii="Calibri" w:hAnsi="Calibri" w:cs="Calibri"/>
          <w:sz w:val="24"/>
        </w:rPr>
        <w:t>while meeting</w:t>
      </w:r>
      <w:r w:rsidR="00686536">
        <w:rPr>
          <w:rFonts w:ascii="Calibri" w:hAnsi="Calibri" w:cs="Calibri"/>
          <w:sz w:val="24"/>
        </w:rPr>
        <w:t xml:space="preserve"> our equalities obligations</w:t>
      </w:r>
      <w:r w:rsidR="00DF0C8B">
        <w:rPr>
          <w:rFonts w:ascii="Calibri" w:hAnsi="Calibri" w:cs="Calibri"/>
          <w:sz w:val="24"/>
        </w:rPr>
        <w:t xml:space="preserve">; and acting as the primary point of contact at the council for Hounslow residents who are experiencing issues with their PRP landlord or estate. </w:t>
      </w:r>
      <w:r w:rsidR="00686536">
        <w:rPr>
          <w:rFonts w:ascii="Calibri" w:hAnsi="Calibri" w:cs="Calibri"/>
          <w:sz w:val="24"/>
        </w:rPr>
        <w:t xml:space="preserve">  </w:t>
      </w:r>
    </w:p>
    <w:p w14:paraId="212587E4" w14:textId="77777777" w:rsidR="00D22CD8" w:rsidRDefault="00D22CD8" w:rsidP="009D01C8">
      <w:pPr>
        <w:rPr>
          <w:rFonts w:ascii="Calibri" w:hAnsi="Calibri" w:cs="Calibri"/>
          <w:sz w:val="24"/>
        </w:rPr>
      </w:pPr>
    </w:p>
    <w:p w14:paraId="394A5FE8" w14:textId="38065E16" w:rsidR="00403E23" w:rsidRDefault="00403E23" w:rsidP="009D01C8">
      <w:pPr>
        <w:rPr>
          <w:rFonts w:ascii="Calibri" w:hAnsi="Calibri" w:cs="Calibri"/>
          <w:sz w:val="24"/>
        </w:rPr>
      </w:pPr>
      <w:r w:rsidRPr="00403E23">
        <w:rPr>
          <w:rFonts w:ascii="Calibri" w:hAnsi="Calibri" w:cs="Calibri"/>
          <w:sz w:val="24"/>
        </w:rPr>
        <w:t xml:space="preserve">You will </w:t>
      </w:r>
      <w:r>
        <w:rPr>
          <w:rFonts w:ascii="Calibri" w:hAnsi="Calibri" w:cs="Calibri"/>
          <w:sz w:val="24"/>
        </w:rPr>
        <w:t xml:space="preserve"> </w:t>
      </w:r>
      <w:r w:rsidR="00FF6ACD">
        <w:rPr>
          <w:rFonts w:ascii="Calibri" w:hAnsi="Calibri" w:cs="Calibri"/>
          <w:sz w:val="24"/>
        </w:rPr>
        <w:t xml:space="preserve"> own and build</w:t>
      </w:r>
      <w:r>
        <w:rPr>
          <w:rFonts w:ascii="Calibri" w:hAnsi="Calibri" w:cs="Calibri"/>
          <w:sz w:val="24"/>
        </w:rPr>
        <w:t xml:space="preserve"> </w:t>
      </w:r>
      <w:r w:rsidRPr="00403E23">
        <w:rPr>
          <w:rFonts w:ascii="Calibri" w:hAnsi="Calibri" w:cs="Calibri"/>
          <w:sz w:val="24"/>
        </w:rPr>
        <w:t xml:space="preserve">relationships </w:t>
      </w:r>
      <w:proofErr w:type="gramStart"/>
      <w:r w:rsidRPr="00403E23">
        <w:rPr>
          <w:rFonts w:ascii="Calibri" w:hAnsi="Calibri" w:cs="Calibri"/>
          <w:sz w:val="24"/>
        </w:rPr>
        <w:t xml:space="preserve">between  </w:t>
      </w:r>
      <w:r w:rsidR="00FF6ACD">
        <w:rPr>
          <w:rFonts w:ascii="Calibri" w:hAnsi="Calibri" w:cs="Calibri"/>
          <w:sz w:val="24"/>
        </w:rPr>
        <w:t>the</w:t>
      </w:r>
      <w:proofErr w:type="gramEnd"/>
      <w:r w:rsidR="00FF6ACD">
        <w:rPr>
          <w:rFonts w:ascii="Calibri" w:hAnsi="Calibri" w:cs="Calibri"/>
          <w:sz w:val="24"/>
        </w:rPr>
        <w:t xml:space="preserve"> council, PRPs and our shared residents </w:t>
      </w:r>
      <w:r w:rsidRPr="00403E23">
        <w:rPr>
          <w:rFonts w:ascii="Calibri" w:hAnsi="Calibri" w:cs="Calibri"/>
          <w:sz w:val="24"/>
        </w:rPr>
        <w:t xml:space="preserve">to ensure that </w:t>
      </w:r>
      <w:r w:rsidR="00FF6ACD">
        <w:rPr>
          <w:rFonts w:ascii="Calibri" w:hAnsi="Calibri" w:cs="Calibri"/>
          <w:sz w:val="24"/>
        </w:rPr>
        <w:t>we are collectively</w:t>
      </w:r>
      <w:r w:rsidRPr="00403E23">
        <w:rPr>
          <w:rFonts w:ascii="Calibri" w:hAnsi="Calibri" w:cs="Calibri"/>
          <w:sz w:val="24"/>
        </w:rPr>
        <w:t xml:space="preserve"> forward-looking, performance-driven and customer-focused whilst </w:t>
      </w:r>
      <w:r w:rsidR="00D860DF">
        <w:rPr>
          <w:rFonts w:ascii="Calibri" w:hAnsi="Calibri" w:cs="Calibri"/>
          <w:sz w:val="24"/>
        </w:rPr>
        <w:t xml:space="preserve">being </w:t>
      </w:r>
      <w:r w:rsidR="00FF6ACD">
        <w:rPr>
          <w:rFonts w:ascii="Calibri" w:hAnsi="Calibri" w:cs="Calibri"/>
          <w:sz w:val="24"/>
        </w:rPr>
        <w:t xml:space="preserve">responsive to </w:t>
      </w:r>
      <w:r w:rsidR="00D860DF">
        <w:rPr>
          <w:rFonts w:ascii="Calibri" w:hAnsi="Calibri" w:cs="Calibri"/>
          <w:sz w:val="24"/>
        </w:rPr>
        <w:t>emerging corporate and housing issues</w:t>
      </w:r>
      <w:r w:rsidR="001C0FF4">
        <w:rPr>
          <w:rFonts w:ascii="Calibri" w:hAnsi="Calibri" w:cs="Calibri"/>
          <w:sz w:val="24"/>
        </w:rPr>
        <w:t xml:space="preserve"> and compliant with housing regulation</w:t>
      </w:r>
      <w:r w:rsidR="00393BDB">
        <w:rPr>
          <w:rFonts w:ascii="Calibri" w:hAnsi="Calibri" w:cs="Calibri"/>
          <w:sz w:val="24"/>
        </w:rPr>
        <w:t>.</w:t>
      </w:r>
    </w:p>
    <w:p w14:paraId="2FACFB04" w14:textId="1A26A631" w:rsidR="00403E23" w:rsidRDefault="00403E23" w:rsidP="009D01C8">
      <w:pPr>
        <w:rPr>
          <w:rFonts w:ascii="Calibri" w:hAnsi="Calibri" w:cs="Calibri"/>
          <w:sz w:val="24"/>
        </w:rPr>
      </w:pPr>
    </w:p>
    <w:p w14:paraId="773F5B91" w14:textId="77777777" w:rsidR="00403E23" w:rsidRPr="00403E23" w:rsidRDefault="00403E23" w:rsidP="00403E23">
      <w:pPr>
        <w:rPr>
          <w:rFonts w:ascii="Calibri" w:hAnsi="Calibri" w:cs="Calibri"/>
          <w:sz w:val="24"/>
        </w:rPr>
      </w:pPr>
    </w:p>
    <w:p w14:paraId="571FBC35" w14:textId="69904D6A" w:rsidR="00403E23" w:rsidRDefault="00403E23" w:rsidP="00403E23">
      <w:pPr>
        <w:rPr>
          <w:rFonts w:ascii="Calibri" w:hAnsi="Calibri" w:cs="Calibri"/>
          <w:sz w:val="24"/>
        </w:rPr>
      </w:pPr>
      <w:r w:rsidRPr="00403E23">
        <w:rPr>
          <w:rFonts w:ascii="Calibri" w:hAnsi="Calibri" w:cs="Calibri"/>
          <w:b/>
          <w:bCs/>
          <w:sz w:val="24"/>
        </w:rPr>
        <w:t>Responsible for:</w:t>
      </w:r>
      <w:r w:rsidRPr="00403E23">
        <w:rPr>
          <w:rFonts w:ascii="Calibri" w:hAnsi="Calibri" w:cs="Calibri"/>
          <w:sz w:val="24"/>
        </w:rPr>
        <w:t xml:space="preserve"> direct line-management of </w:t>
      </w:r>
      <w:r>
        <w:rPr>
          <w:rFonts w:ascii="Calibri" w:hAnsi="Calibri" w:cs="Calibri"/>
          <w:sz w:val="24"/>
        </w:rPr>
        <w:t>1x career grade project officer</w:t>
      </w:r>
      <w:r w:rsidR="00D22CD8">
        <w:rPr>
          <w:rFonts w:ascii="Calibri" w:hAnsi="Calibri" w:cs="Calibri"/>
          <w:sz w:val="24"/>
        </w:rPr>
        <w:t xml:space="preserve"> </w:t>
      </w:r>
      <w:r w:rsidR="00D22CD8" w:rsidRPr="00D22CD8">
        <w:rPr>
          <w:rFonts w:ascii="Calibri" w:hAnsi="Calibri" w:cs="Calibri"/>
          <w:sz w:val="24"/>
        </w:rPr>
        <w:t>plus additional seconded or fixed-term project officers, as required.</w:t>
      </w:r>
    </w:p>
    <w:p w14:paraId="14C56AD9" w14:textId="77777777" w:rsidR="009D01C8" w:rsidRPr="00C51767" w:rsidRDefault="009D01C8" w:rsidP="009D01C8">
      <w:pPr>
        <w:rPr>
          <w:rFonts w:ascii="Calibri" w:hAnsi="Calibri" w:cs="Calibri"/>
          <w:sz w:val="24"/>
        </w:rPr>
      </w:pPr>
    </w:p>
    <w:p w14:paraId="1DBADC25" w14:textId="77777777" w:rsidR="00AC2896" w:rsidRPr="00C51767" w:rsidRDefault="00AC2896">
      <w:pPr>
        <w:pBdr>
          <w:top w:val="single" w:sz="4" w:space="1" w:color="auto"/>
        </w:pBdr>
        <w:rPr>
          <w:rFonts w:ascii="Calibri" w:hAnsi="Calibri" w:cs="Calibri"/>
          <w:bCs/>
          <w:sz w:val="24"/>
        </w:rPr>
      </w:pPr>
    </w:p>
    <w:p w14:paraId="249C4718" w14:textId="7313607E" w:rsidR="000E1B2D" w:rsidRPr="00C51767" w:rsidRDefault="00B61D08" w:rsidP="00EB6B1F">
      <w:pPr>
        <w:jc w:val="both"/>
        <w:rPr>
          <w:rFonts w:ascii="Calibri" w:hAnsi="Calibri" w:cs="Calibri"/>
          <w:b/>
          <w:sz w:val="24"/>
        </w:rPr>
      </w:pPr>
      <w:r w:rsidRPr="00C51767">
        <w:rPr>
          <w:rFonts w:ascii="Calibri" w:hAnsi="Calibri" w:cs="Calibri"/>
          <w:b/>
          <w:sz w:val="24"/>
        </w:rPr>
        <w:t>KEY ACCOUNTABILITIES</w:t>
      </w:r>
      <w:r w:rsidR="009D01C8">
        <w:rPr>
          <w:rFonts w:ascii="Calibri" w:hAnsi="Calibri" w:cs="Calibri"/>
          <w:b/>
          <w:sz w:val="24"/>
        </w:rPr>
        <w:t>:</w:t>
      </w:r>
    </w:p>
    <w:p w14:paraId="1A601A6B" w14:textId="77777777" w:rsidR="005865F5" w:rsidRPr="00C51767" w:rsidRDefault="005865F5" w:rsidP="00EB6B1F">
      <w:pPr>
        <w:jc w:val="both"/>
        <w:rPr>
          <w:rFonts w:ascii="Calibri" w:hAnsi="Calibri" w:cs="Calibri"/>
          <w:b/>
          <w:sz w:val="24"/>
        </w:rPr>
      </w:pPr>
    </w:p>
    <w:p w14:paraId="7E980806" w14:textId="48B65C22" w:rsidR="00691B71" w:rsidRDefault="00691B71" w:rsidP="00ED1C0B">
      <w:pPr>
        <w:pBdr>
          <w:bottom w:val="single" w:sz="4" w:space="31" w:color="auto"/>
        </w:pBdr>
        <w:rPr>
          <w:rFonts w:ascii="Calibri" w:hAnsi="Calibri" w:cs="Calibri"/>
          <w:sz w:val="24"/>
        </w:rPr>
      </w:pPr>
      <w:r>
        <w:rPr>
          <w:rFonts w:ascii="Calibri" w:hAnsi="Calibri" w:cs="Calibri"/>
          <w:sz w:val="24"/>
        </w:rPr>
        <w:t xml:space="preserve">To be the principal point of contact for all issues involving </w:t>
      </w:r>
      <w:r w:rsidR="000E0BC2">
        <w:rPr>
          <w:rFonts w:ascii="Calibri" w:hAnsi="Calibri" w:cs="Calibri"/>
          <w:sz w:val="24"/>
        </w:rPr>
        <w:t>PRPs within the London Borough of Hounslow, including</w:t>
      </w:r>
      <w:r w:rsidR="001D467F">
        <w:rPr>
          <w:rFonts w:ascii="Calibri" w:hAnsi="Calibri" w:cs="Calibri"/>
          <w:sz w:val="24"/>
        </w:rPr>
        <w:t xml:space="preserve"> maintaining a database of key contacts</w:t>
      </w:r>
      <w:r w:rsidR="00070E53">
        <w:rPr>
          <w:rFonts w:ascii="Calibri" w:hAnsi="Calibri" w:cs="Calibri"/>
          <w:sz w:val="24"/>
        </w:rPr>
        <w:t xml:space="preserve">, </w:t>
      </w:r>
      <w:proofErr w:type="gramStart"/>
      <w:r w:rsidR="00070E53">
        <w:rPr>
          <w:rFonts w:ascii="Calibri" w:hAnsi="Calibri" w:cs="Calibri"/>
          <w:sz w:val="24"/>
        </w:rPr>
        <w:t>stock</w:t>
      </w:r>
      <w:proofErr w:type="gramEnd"/>
      <w:r w:rsidR="00070E53">
        <w:rPr>
          <w:rFonts w:ascii="Calibri" w:hAnsi="Calibri" w:cs="Calibri"/>
          <w:sz w:val="24"/>
        </w:rPr>
        <w:t xml:space="preserve"> and units</w:t>
      </w:r>
      <w:r w:rsidR="001D467F">
        <w:rPr>
          <w:rFonts w:ascii="Calibri" w:hAnsi="Calibri" w:cs="Calibri"/>
          <w:sz w:val="24"/>
        </w:rPr>
        <w:t xml:space="preserve"> </w:t>
      </w:r>
      <w:r w:rsidR="00E81896">
        <w:rPr>
          <w:rFonts w:ascii="Calibri" w:hAnsi="Calibri" w:cs="Calibri"/>
          <w:sz w:val="24"/>
        </w:rPr>
        <w:lastRenderedPageBreak/>
        <w:t>across all PRPs,</w:t>
      </w:r>
      <w:r w:rsidR="001D467F">
        <w:rPr>
          <w:rFonts w:ascii="Calibri" w:hAnsi="Calibri" w:cs="Calibri"/>
          <w:sz w:val="24"/>
        </w:rPr>
        <w:t xml:space="preserve"> </w:t>
      </w:r>
      <w:r w:rsidR="00E81896">
        <w:rPr>
          <w:rFonts w:ascii="Calibri" w:hAnsi="Calibri" w:cs="Calibri"/>
          <w:sz w:val="24"/>
        </w:rPr>
        <w:t>to</w:t>
      </w:r>
      <w:r w:rsidR="001D467F">
        <w:rPr>
          <w:rFonts w:ascii="Calibri" w:hAnsi="Calibri" w:cs="Calibri"/>
          <w:sz w:val="24"/>
        </w:rPr>
        <w:t xml:space="preserve"> </w:t>
      </w:r>
      <w:r w:rsidR="000E0BC2">
        <w:rPr>
          <w:rFonts w:ascii="Calibri" w:hAnsi="Calibri" w:cs="Calibri"/>
          <w:sz w:val="24"/>
        </w:rPr>
        <w:t>advis</w:t>
      </w:r>
      <w:r w:rsidR="00E81896">
        <w:rPr>
          <w:rFonts w:ascii="Calibri" w:hAnsi="Calibri" w:cs="Calibri"/>
          <w:sz w:val="24"/>
        </w:rPr>
        <w:t>e</w:t>
      </w:r>
      <w:r w:rsidR="000E0BC2">
        <w:rPr>
          <w:rFonts w:ascii="Calibri" w:hAnsi="Calibri" w:cs="Calibri"/>
          <w:sz w:val="24"/>
        </w:rPr>
        <w:t xml:space="preserve"> </w:t>
      </w:r>
      <w:r w:rsidR="001D467F">
        <w:rPr>
          <w:rFonts w:ascii="Calibri" w:hAnsi="Calibri" w:cs="Calibri"/>
          <w:sz w:val="24"/>
        </w:rPr>
        <w:t xml:space="preserve">officers, </w:t>
      </w:r>
      <w:r w:rsidR="000E0BC2">
        <w:rPr>
          <w:rFonts w:ascii="Calibri" w:hAnsi="Calibri" w:cs="Calibri"/>
          <w:sz w:val="24"/>
        </w:rPr>
        <w:t xml:space="preserve">councillors and MPs on the appropriate reporting and escalation procedures </w:t>
      </w:r>
      <w:r w:rsidR="00E81896">
        <w:rPr>
          <w:rFonts w:ascii="Calibri" w:hAnsi="Calibri" w:cs="Calibri"/>
          <w:sz w:val="24"/>
        </w:rPr>
        <w:t>to resolve</w:t>
      </w:r>
      <w:r w:rsidR="001D467F">
        <w:rPr>
          <w:rFonts w:ascii="Calibri" w:hAnsi="Calibri" w:cs="Calibri"/>
          <w:sz w:val="24"/>
        </w:rPr>
        <w:t xml:space="preserve"> issues affecting </w:t>
      </w:r>
      <w:r w:rsidR="00E81896">
        <w:rPr>
          <w:rFonts w:ascii="Calibri" w:hAnsi="Calibri" w:cs="Calibri"/>
          <w:sz w:val="24"/>
        </w:rPr>
        <w:t xml:space="preserve">our </w:t>
      </w:r>
      <w:r w:rsidR="001D467F">
        <w:rPr>
          <w:rFonts w:ascii="Calibri" w:hAnsi="Calibri" w:cs="Calibri"/>
          <w:sz w:val="24"/>
        </w:rPr>
        <w:t xml:space="preserve">residents. </w:t>
      </w:r>
      <w:r w:rsidR="000E0BC2">
        <w:rPr>
          <w:rFonts w:ascii="Calibri" w:hAnsi="Calibri" w:cs="Calibri"/>
          <w:sz w:val="24"/>
        </w:rPr>
        <w:t xml:space="preserve">  </w:t>
      </w:r>
    </w:p>
    <w:p w14:paraId="162AEDA8" w14:textId="68B5EC31" w:rsidR="00691B71" w:rsidRDefault="00691B71" w:rsidP="00ED1C0B">
      <w:pPr>
        <w:pBdr>
          <w:bottom w:val="single" w:sz="4" w:space="31" w:color="auto"/>
        </w:pBdr>
        <w:rPr>
          <w:rFonts w:ascii="Calibri" w:hAnsi="Calibri" w:cs="Calibri"/>
          <w:sz w:val="24"/>
        </w:rPr>
      </w:pPr>
    </w:p>
    <w:p w14:paraId="0F6DA18B" w14:textId="77777777" w:rsidR="00BE0F1F" w:rsidRDefault="00BE0F1F" w:rsidP="00BE0F1F">
      <w:pPr>
        <w:pBdr>
          <w:bottom w:val="single" w:sz="4" w:space="31" w:color="auto"/>
        </w:pBdr>
        <w:rPr>
          <w:rFonts w:ascii="Calibri" w:hAnsi="Calibri" w:cs="Calibri"/>
          <w:sz w:val="24"/>
        </w:rPr>
      </w:pPr>
      <w:r>
        <w:rPr>
          <w:rFonts w:ascii="Calibri" w:hAnsi="Calibri" w:cs="Calibri"/>
          <w:sz w:val="24"/>
        </w:rPr>
        <w:t xml:space="preserve">Work with PRPs to implement Hounslow’s Allocations Policy, contributing to the smooth operation of nominations, </w:t>
      </w:r>
      <w:proofErr w:type="gramStart"/>
      <w:r>
        <w:rPr>
          <w:rFonts w:ascii="Calibri" w:hAnsi="Calibri" w:cs="Calibri"/>
          <w:sz w:val="24"/>
        </w:rPr>
        <w:t>transfers</w:t>
      </w:r>
      <w:proofErr w:type="gramEnd"/>
      <w:r>
        <w:rPr>
          <w:rFonts w:ascii="Calibri" w:hAnsi="Calibri" w:cs="Calibri"/>
          <w:sz w:val="24"/>
        </w:rPr>
        <w:t xml:space="preserve"> and reciprocal arrangements with a focus on reducing voids, optimising equalities and access to appropriate adapted housing for residents with disabilities, and preventing tenancy fraud. </w:t>
      </w:r>
    </w:p>
    <w:p w14:paraId="2633065E" w14:textId="77777777" w:rsidR="00BE0F1F" w:rsidRDefault="00BE0F1F" w:rsidP="00ED1C0B">
      <w:pPr>
        <w:pBdr>
          <w:bottom w:val="single" w:sz="4" w:space="31" w:color="auto"/>
        </w:pBdr>
        <w:rPr>
          <w:rFonts w:ascii="Calibri" w:hAnsi="Calibri" w:cs="Calibri"/>
          <w:sz w:val="24"/>
        </w:rPr>
      </w:pPr>
    </w:p>
    <w:p w14:paraId="066F3FA5" w14:textId="3448F0E0" w:rsidR="009D01C8" w:rsidRDefault="001D467F" w:rsidP="00ED1C0B">
      <w:pPr>
        <w:pBdr>
          <w:bottom w:val="single" w:sz="4" w:space="31" w:color="auto"/>
        </w:pBdr>
        <w:rPr>
          <w:rFonts w:ascii="Calibri" w:hAnsi="Calibri" w:cs="Calibri"/>
          <w:sz w:val="24"/>
        </w:rPr>
      </w:pPr>
      <w:r>
        <w:rPr>
          <w:rFonts w:ascii="Calibri" w:hAnsi="Calibri" w:cs="Calibri"/>
          <w:sz w:val="24"/>
        </w:rPr>
        <w:t xml:space="preserve">Ensure </w:t>
      </w:r>
      <w:r w:rsidR="00ED1C0B" w:rsidRPr="00ED1C0B">
        <w:rPr>
          <w:rFonts w:ascii="Calibri" w:hAnsi="Calibri" w:cs="Calibri"/>
          <w:sz w:val="24"/>
        </w:rPr>
        <w:t xml:space="preserve">effective and efficient co-ordination of </w:t>
      </w:r>
      <w:r w:rsidR="00911965">
        <w:rPr>
          <w:rFonts w:ascii="Calibri" w:hAnsi="Calibri" w:cs="Calibri"/>
          <w:sz w:val="24"/>
        </w:rPr>
        <w:t xml:space="preserve">stand-alone </w:t>
      </w:r>
      <w:r w:rsidR="000E0BC2">
        <w:rPr>
          <w:rFonts w:ascii="Calibri" w:hAnsi="Calibri" w:cs="Calibri"/>
          <w:sz w:val="24"/>
        </w:rPr>
        <w:t xml:space="preserve">initiatives and programmes of work </w:t>
      </w:r>
      <w:r w:rsidR="00FC6679">
        <w:rPr>
          <w:rFonts w:ascii="Calibri" w:hAnsi="Calibri" w:cs="Calibri"/>
          <w:sz w:val="24"/>
        </w:rPr>
        <w:t xml:space="preserve">between the council and PRPs, </w:t>
      </w:r>
      <w:r w:rsidR="000E0BC2">
        <w:rPr>
          <w:rFonts w:ascii="Calibri" w:hAnsi="Calibri" w:cs="Calibri"/>
          <w:sz w:val="24"/>
        </w:rPr>
        <w:t>to deliver corporate and</w:t>
      </w:r>
      <w:r w:rsidR="00ED1C0B" w:rsidRPr="00ED1C0B">
        <w:rPr>
          <w:rFonts w:ascii="Calibri" w:hAnsi="Calibri" w:cs="Calibri"/>
          <w:sz w:val="24"/>
        </w:rPr>
        <w:t xml:space="preserve"> Housing service</w:t>
      </w:r>
      <w:r w:rsidR="000E0BC2">
        <w:rPr>
          <w:rFonts w:ascii="Calibri" w:hAnsi="Calibri" w:cs="Calibri"/>
          <w:sz w:val="24"/>
        </w:rPr>
        <w:t xml:space="preserve"> </w:t>
      </w:r>
      <w:r w:rsidR="00ED1C0B" w:rsidRPr="00ED1C0B">
        <w:rPr>
          <w:rFonts w:ascii="Calibri" w:hAnsi="Calibri" w:cs="Calibri"/>
          <w:sz w:val="24"/>
        </w:rPr>
        <w:t xml:space="preserve">objectives, by ensuring regular strategic reporting </w:t>
      </w:r>
      <w:proofErr w:type="gramStart"/>
      <w:r w:rsidR="00ED1C0B" w:rsidRPr="00ED1C0B">
        <w:rPr>
          <w:rFonts w:ascii="Calibri" w:hAnsi="Calibri" w:cs="Calibri"/>
          <w:sz w:val="24"/>
        </w:rPr>
        <w:t>of  K</w:t>
      </w:r>
      <w:r>
        <w:rPr>
          <w:rFonts w:ascii="Calibri" w:hAnsi="Calibri" w:cs="Calibri"/>
          <w:sz w:val="24"/>
        </w:rPr>
        <w:t>ey</w:t>
      </w:r>
      <w:proofErr w:type="gramEnd"/>
      <w:r>
        <w:rPr>
          <w:rFonts w:ascii="Calibri" w:hAnsi="Calibri" w:cs="Calibri"/>
          <w:sz w:val="24"/>
        </w:rPr>
        <w:t xml:space="preserve"> </w:t>
      </w:r>
      <w:r w:rsidR="00ED1C0B" w:rsidRPr="00ED1C0B">
        <w:rPr>
          <w:rFonts w:ascii="Calibri" w:hAnsi="Calibri" w:cs="Calibri"/>
          <w:sz w:val="24"/>
        </w:rPr>
        <w:t>P</w:t>
      </w:r>
      <w:r>
        <w:rPr>
          <w:rFonts w:ascii="Calibri" w:hAnsi="Calibri" w:cs="Calibri"/>
          <w:sz w:val="24"/>
        </w:rPr>
        <w:t xml:space="preserve">erformance </w:t>
      </w:r>
      <w:r w:rsidR="00ED1C0B" w:rsidRPr="00ED1C0B">
        <w:rPr>
          <w:rFonts w:ascii="Calibri" w:hAnsi="Calibri" w:cs="Calibri"/>
          <w:sz w:val="24"/>
        </w:rPr>
        <w:t>I</w:t>
      </w:r>
      <w:r>
        <w:rPr>
          <w:rFonts w:ascii="Calibri" w:hAnsi="Calibri" w:cs="Calibri"/>
          <w:sz w:val="24"/>
        </w:rPr>
        <w:t>ndicators</w:t>
      </w:r>
      <w:r w:rsidR="00FC6679">
        <w:rPr>
          <w:rFonts w:ascii="Calibri" w:hAnsi="Calibri" w:cs="Calibri"/>
          <w:sz w:val="24"/>
        </w:rPr>
        <w:t>;</w:t>
      </w:r>
      <w:r w:rsidR="00E81896">
        <w:rPr>
          <w:rFonts w:ascii="Calibri" w:hAnsi="Calibri" w:cs="Calibri"/>
          <w:sz w:val="24"/>
        </w:rPr>
        <w:t xml:space="preserve"> the progress of projects and programmes</w:t>
      </w:r>
      <w:r>
        <w:rPr>
          <w:rFonts w:ascii="Calibri" w:hAnsi="Calibri" w:cs="Calibri"/>
          <w:sz w:val="24"/>
        </w:rPr>
        <w:t xml:space="preserve"> </w:t>
      </w:r>
      <w:r w:rsidR="006C69AF">
        <w:rPr>
          <w:rFonts w:ascii="Calibri" w:hAnsi="Calibri" w:cs="Calibri"/>
          <w:sz w:val="24"/>
        </w:rPr>
        <w:t xml:space="preserve">against </w:t>
      </w:r>
      <w:r>
        <w:rPr>
          <w:rFonts w:ascii="Calibri" w:hAnsi="Calibri" w:cs="Calibri"/>
          <w:sz w:val="24"/>
        </w:rPr>
        <w:t>milestone</w:t>
      </w:r>
      <w:r w:rsidR="00E81896">
        <w:rPr>
          <w:rFonts w:ascii="Calibri" w:hAnsi="Calibri" w:cs="Calibri"/>
          <w:sz w:val="24"/>
        </w:rPr>
        <w:t>s</w:t>
      </w:r>
      <w:r w:rsidR="006C69AF">
        <w:rPr>
          <w:rFonts w:ascii="Calibri" w:hAnsi="Calibri" w:cs="Calibri"/>
          <w:sz w:val="24"/>
        </w:rPr>
        <w:t>, budgets, risk</w:t>
      </w:r>
      <w:r w:rsidR="001C0FF4">
        <w:rPr>
          <w:rFonts w:ascii="Calibri" w:hAnsi="Calibri" w:cs="Calibri"/>
          <w:sz w:val="24"/>
        </w:rPr>
        <w:t xml:space="preserve">, </w:t>
      </w:r>
      <w:r>
        <w:rPr>
          <w:rFonts w:ascii="Calibri" w:hAnsi="Calibri" w:cs="Calibri"/>
          <w:sz w:val="24"/>
        </w:rPr>
        <w:t>outcomes</w:t>
      </w:r>
      <w:r w:rsidR="00FC6679">
        <w:rPr>
          <w:rFonts w:ascii="Calibri" w:hAnsi="Calibri" w:cs="Calibri"/>
          <w:sz w:val="24"/>
        </w:rPr>
        <w:t>;</w:t>
      </w:r>
      <w:r w:rsidR="001C0FF4">
        <w:rPr>
          <w:rFonts w:ascii="Calibri" w:hAnsi="Calibri" w:cs="Calibri"/>
          <w:sz w:val="24"/>
        </w:rPr>
        <w:t xml:space="preserve"> and regulatory compliance</w:t>
      </w:r>
      <w:r w:rsidR="00ED1C0B">
        <w:rPr>
          <w:rFonts w:ascii="Calibri" w:hAnsi="Calibri" w:cs="Calibri"/>
          <w:sz w:val="24"/>
        </w:rPr>
        <w:t>.</w:t>
      </w:r>
      <w:r w:rsidR="00DC00FD">
        <w:rPr>
          <w:rFonts w:ascii="Calibri" w:hAnsi="Calibri" w:cs="Calibri"/>
          <w:sz w:val="24"/>
        </w:rPr>
        <w:t xml:space="preserve"> This will include working with PRPs to support proposals for the development of new units in the borough.</w:t>
      </w:r>
    </w:p>
    <w:p w14:paraId="09E883EB" w14:textId="059E753F" w:rsidR="00BE0F1F" w:rsidRDefault="00BE0F1F" w:rsidP="00ED1C0B">
      <w:pPr>
        <w:pBdr>
          <w:bottom w:val="single" w:sz="4" w:space="31" w:color="auto"/>
        </w:pBdr>
        <w:rPr>
          <w:rFonts w:ascii="Calibri" w:hAnsi="Calibri" w:cs="Calibri"/>
          <w:sz w:val="24"/>
        </w:rPr>
      </w:pPr>
    </w:p>
    <w:p w14:paraId="67AC4ADA" w14:textId="33417903" w:rsidR="00ED1C0B" w:rsidRDefault="00ED1C0B" w:rsidP="00ED1C0B">
      <w:pPr>
        <w:pBdr>
          <w:bottom w:val="single" w:sz="4" w:space="31" w:color="auto"/>
        </w:pBdr>
        <w:rPr>
          <w:rFonts w:ascii="Calibri" w:hAnsi="Calibri" w:cs="Calibri"/>
          <w:sz w:val="24"/>
        </w:rPr>
      </w:pPr>
      <w:r w:rsidRPr="00ED1C0B">
        <w:rPr>
          <w:rFonts w:ascii="Calibri" w:hAnsi="Calibri" w:cs="Calibri"/>
          <w:sz w:val="24"/>
        </w:rPr>
        <w:t xml:space="preserve">Produce reports, </w:t>
      </w:r>
      <w:proofErr w:type="gramStart"/>
      <w:r w:rsidRPr="00ED1C0B">
        <w:rPr>
          <w:rFonts w:ascii="Calibri" w:hAnsi="Calibri" w:cs="Calibri"/>
          <w:sz w:val="24"/>
        </w:rPr>
        <w:t>data</w:t>
      </w:r>
      <w:proofErr w:type="gramEnd"/>
      <w:r w:rsidRPr="00ED1C0B">
        <w:rPr>
          <w:rFonts w:ascii="Calibri" w:hAnsi="Calibri" w:cs="Calibri"/>
          <w:sz w:val="24"/>
        </w:rPr>
        <w:t xml:space="preserve"> and analysis to</w:t>
      </w:r>
      <w:r w:rsidR="006C69AF">
        <w:rPr>
          <w:rFonts w:ascii="Calibri" w:hAnsi="Calibri" w:cs="Calibri"/>
          <w:sz w:val="24"/>
        </w:rPr>
        <w:t xml:space="preserve"> analyse emerging issues affecting residents including trends and patterns in complaints, service issues, social, economic, environmental and housing need across the borough</w:t>
      </w:r>
      <w:r w:rsidR="001C0FF4">
        <w:rPr>
          <w:rFonts w:ascii="Calibri" w:hAnsi="Calibri" w:cs="Calibri"/>
          <w:sz w:val="24"/>
        </w:rPr>
        <w:t xml:space="preserve">, continuously monitor KPIs to ensure resources are aligned to these needs. </w:t>
      </w:r>
    </w:p>
    <w:p w14:paraId="2F48B703" w14:textId="13A1BC78" w:rsidR="00ED1C0B" w:rsidRDefault="00ED1C0B" w:rsidP="00ED1C0B">
      <w:pPr>
        <w:pBdr>
          <w:bottom w:val="single" w:sz="4" w:space="31" w:color="auto"/>
        </w:pBdr>
        <w:rPr>
          <w:rFonts w:ascii="Calibri" w:hAnsi="Calibri" w:cs="Calibri"/>
          <w:sz w:val="24"/>
        </w:rPr>
      </w:pPr>
    </w:p>
    <w:p w14:paraId="3EC7FAEC" w14:textId="22798D07" w:rsidR="00ED1C0B" w:rsidRDefault="001C0FF4" w:rsidP="00ED1C0B">
      <w:pPr>
        <w:pBdr>
          <w:bottom w:val="single" w:sz="4" w:space="31" w:color="auto"/>
        </w:pBdr>
        <w:rPr>
          <w:rFonts w:ascii="Calibri" w:hAnsi="Calibri" w:cs="Calibri"/>
          <w:sz w:val="24"/>
        </w:rPr>
      </w:pPr>
      <w:r>
        <w:rPr>
          <w:rFonts w:ascii="Calibri" w:hAnsi="Calibri" w:cs="Calibri"/>
          <w:sz w:val="24"/>
        </w:rPr>
        <w:t xml:space="preserve">Ensure that </w:t>
      </w:r>
      <w:r w:rsidR="00FC6679">
        <w:rPr>
          <w:rFonts w:ascii="Calibri" w:hAnsi="Calibri" w:cs="Calibri"/>
          <w:sz w:val="24"/>
        </w:rPr>
        <w:t xml:space="preserve">all </w:t>
      </w:r>
      <w:r>
        <w:rPr>
          <w:rFonts w:ascii="Calibri" w:hAnsi="Calibri" w:cs="Calibri"/>
          <w:sz w:val="24"/>
        </w:rPr>
        <w:t xml:space="preserve">initiatives and projects are delivered to on budget, on time and managed with an appropriate profile of risk. </w:t>
      </w:r>
    </w:p>
    <w:p w14:paraId="4D99C774" w14:textId="44E79D8B" w:rsidR="00ED1C0B" w:rsidRDefault="00FC6679" w:rsidP="00ED1C0B">
      <w:pPr>
        <w:pBdr>
          <w:bottom w:val="single" w:sz="4" w:space="31" w:color="auto"/>
        </w:pBdr>
        <w:rPr>
          <w:rFonts w:ascii="Calibri" w:hAnsi="Calibri" w:cs="Calibri"/>
          <w:sz w:val="24"/>
        </w:rPr>
      </w:pPr>
      <w:r>
        <w:rPr>
          <w:rFonts w:ascii="Calibri" w:hAnsi="Calibri" w:cs="Calibri"/>
          <w:sz w:val="24"/>
        </w:rPr>
        <w:t>Lead on joint engagement activities with the residents of PRPs; p</w:t>
      </w:r>
      <w:r w:rsidR="00ED1C0B" w:rsidRPr="00ED1C0B">
        <w:rPr>
          <w:rFonts w:ascii="Calibri" w:hAnsi="Calibri" w:cs="Calibri"/>
          <w:sz w:val="24"/>
        </w:rPr>
        <w:t xml:space="preserve">resent information </w:t>
      </w:r>
      <w:r>
        <w:rPr>
          <w:rFonts w:ascii="Calibri" w:hAnsi="Calibri" w:cs="Calibri"/>
          <w:sz w:val="24"/>
        </w:rPr>
        <w:t xml:space="preserve">on a diverse </w:t>
      </w:r>
      <w:r w:rsidR="001C0FF4">
        <w:rPr>
          <w:rFonts w:ascii="Calibri" w:hAnsi="Calibri" w:cs="Calibri"/>
          <w:sz w:val="24"/>
        </w:rPr>
        <w:t>housing issues</w:t>
      </w:r>
      <w:r>
        <w:rPr>
          <w:rFonts w:ascii="Calibri" w:hAnsi="Calibri" w:cs="Calibri"/>
          <w:sz w:val="24"/>
        </w:rPr>
        <w:t xml:space="preserve">, such community concerns, building safety </w:t>
      </w:r>
      <w:proofErr w:type="gramStart"/>
      <w:r>
        <w:rPr>
          <w:rFonts w:ascii="Calibri" w:hAnsi="Calibri" w:cs="Calibri"/>
          <w:sz w:val="24"/>
        </w:rPr>
        <w:t>and  the</w:t>
      </w:r>
      <w:proofErr w:type="gramEnd"/>
      <w:r>
        <w:rPr>
          <w:rFonts w:ascii="Calibri" w:hAnsi="Calibri" w:cs="Calibri"/>
          <w:sz w:val="24"/>
        </w:rPr>
        <w:t xml:space="preserve"> council’s strategy to tackle housing need,</w:t>
      </w:r>
      <w:r w:rsidR="001C0FF4">
        <w:rPr>
          <w:rFonts w:ascii="Calibri" w:hAnsi="Calibri" w:cs="Calibri"/>
          <w:sz w:val="24"/>
        </w:rPr>
        <w:t xml:space="preserve"> </w:t>
      </w:r>
      <w:r>
        <w:rPr>
          <w:rFonts w:ascii="Calibri" w:hAnsi="Calibri" w:cs="Calibri"/>
          <w:sz w:val="24"/>
        </w:rPr>
        <w:t>to a diverse range of audiences</w:t>
      </w:r>
      <w:r w:rsidR="00ED1C0B" w:rsidRPr="00ED1C0B">
        <w:rPr>
          <w:rFonts w:ascii="Calibri" w:hAnsi="Calibri" w:cs="Calibri"/>
          <w:sz w:val="24"/>
        </w:rPr>
        <w:t xml:space="preserve"> in a concise and clear manner. This may include delivery of presentations</w:t>
      </w:r>
      <w:r w:rsidR="00BE0F1F">
        <w:rPr>
          <w:rFonts w:ascii="Calibri" w:hAnsi="Calibri" w:cs="Calibri"/>
          <w:sz w:val="24"/>
        </w:rPr>
        <w:t xml:space="preserve">, </w:t>
      </w:r>
      <w:r w:rsidR="00BE0F1F" w:rsidRPr="00ED1C0B">
        <w:rPr>
          <w:rFonts w:ascii="Calibri" w:hAnsi="Calibri" w:cs="Calibri"/>
          <w:sz w:val="24"/>
        </w:rPr>
        <w:t>public speaking and facilitating workshops or focus groups</w:t>
      </w:r>
      <w:r w:rsidR="00ED1C0B" w:rsidRPr="00ED1C0B">
        <w:rPr>
          <w:rFonts w:ascii="Calibri" w:hAnsi="Calibri" w:cs="Calibri"/>
          <w:sz w:val="24"/>
        </w:rPr>
        <w:t xml:space="preserve"> to large and small audiences </w:t>
      </w:r>
      <w:r w:rsidR="00BE0F1F">
        <w:rPr>
          <w:rFonts w:ascii="Calibri" w:hAnsi="Calibri" w:cs="Calibri"/>
          <w:sz w:val="24"/>
        </w:rPr>
        <w:t xml:space="preserve">of </w:t>
      </w:r>
      <w:r>
        <w:rPr>
          <w:rFonts w:ascii="Calibri" w:hAnsi="Calibri" w:cs="Calibri"/>
          <w:sz w:val="24"/>
        </w:rPr>
        <w:t>residents, officers of the council and PRPs</w:t>
      </w:r>
      <w:r w:rsidR="00BE0F1F">
        <w:rPr>
          <w:rFonts w:ascii="Calibri" w:hAnsi="Calibri" w:cs="Calibri"/>
          <w:sz w:val="24"/>
        </w:rPr>
        <w:t>,</w:t>
      </w:r>
      <w:r>
        <w:rPr>
          <w:rFonts w:ascii="Calibri" w:hAnsi="Calibri" w:cs="Calibri"/>
          <w:sz w:val="24"/>
        </w:rPr>
        <w:t xml:space="preserve"> and politicians</w:t>
      </w:r>
      <w:r w:rsidR="00BE0F1F">
        <w:rPr>
          <w:rFonts w:ascii="Calibri" w:hAnsi="Calibri" w:cs="Calibri"/>
          <w:sz w:val="24"/>
        </w:rPr>
        <w:t>.</w:t>
      </w:r>
      <w:r w:rsidR="00ED1C0B" w:rsidRPr="00ED1C0B">
        <w:rPr>
          <w:rFonts w:ascii="Calibri" w:hAnsi="Calibri" w:cs="Calibri"/>
          <w:sz w:val="24"/>
        </w:rPr>
        <w:t xml:space="preserve">  </w:t>
      </w:r>
    </w:p>
    <w:p w14:paraId="090CBF03" w14:textId="77777777" w:rsidR="000C7217" w:rsidRPr="00ED1C0B" w:rsidRDefault="000C7217" w:rsidP="00ED1C0B">
      <w:pPr>
        <w:pBdr>
          <w:bottom w:val="single" w:sz="4" w:space="31" w:color="auto"/>
        </w:pBdr>
        <w:rPr>
          <w:rFonts w:ascii="Calibri" w:hAnsi="Calibri" w:cs="Calibri"/>
          <w:sz w:val="24"/>
        </w:rPr>
      </w:pPr>
    </w:p>
    <w:p w14:paraId="28F66A69" w14:textId="4C2C5916" w:rsidR="00ED1C0B" w:rsidRDefault="00BE0F1F" w:rsidP="00ED1C0B">
      <w:pPr>
        <w:pBdr>
          <w:bottom w:val="single" w:sz="4" w:space="31" w:color="auto"/>
        </w:pBdr>
        <w:rPr>
          <w:rFonts w:ascii="Calibri" w:hAnsi="Calibri" w:cs="Calibri"/>
          <w:sz w:val="24"/>
        </w:rPr>
      </w:pPr>
      <w:r>
        <w:rPr>
          <w:rFonts w:ascii="Calibri" w:hAnsi="Calibri" w:cs="Calibri"/>
          <w:sz w:val="24"/>
        </w:rPr>
        <w:t>Understand the key issues affecting all providers of social housing in the borough such as lack of supply, overcrowding and under occupation, housing standards and voids. Contribute appropriately to the d</w:t>
      </w:r>
      <w:r w:rsidR="00ED1C0B" w:rsidRPr="00ED1C0B">
        <w:rPr>
          <w:rFonts w:ascii="Calibri" w:hAnsi="Calibri" w:cs="Calibri"/>
          <w:sz w:val="24"/>
        </w:rPr>
        <w:t>evelop</w:t>
      </w:r>
      <w:r w:rsidR="000C7217">
        <w:rPr>
          <w:rFonts w:ascii="Calibri" w:hAnsi="Calibri" w:cs="Calibri"/>
          <w:sz w:val="24"/>
        </w:rPr>
        <w:t>ment</w:t>
      </w:r>
      <w:r w:rsidR="00ED1C0B" w:rsidRPr="00ED1C0B">
        <w:rPr>
          <w:rFonts w:ascii="Calibri" w:hAnsi="Calibri" w:cs="Calibri"/>
          <w:sz w:val="24"/>
        </w:rPr>
        <w:t xml:space="preserve"> </w:t>
      </w:r>
      <w:r>
        <w:rPr>
          <w:rFonts w:ascii="Calibri" w:hAnsi="Calibri" w:cs="Calibri"/>
          <w:sz w:val="24"/>
        </w:rPr>
        <w:t xml:space="preserve">and </w:t>
      </w:r>
      <w:r w:rsidR="00ED1C0B" w:rsidRPr="00ED1C0B">
        <w:rPr>
          <w:rFonts w:ascii="Calibri" w:hAnsi="Calibri" w:cs="Calibri"/>
          <w:sz w:val="24"/>
        </w:rPr>
        <w:t xml:space="preserve">implementation of service improvement plans </w:t>
      </w:r>
      <w:r>
        <w:rPr>
          <w:rFonts w:ascii="Calibri" w:hAnsi="Calibri" w:cs="Calibri"/>
          <w:sz w:val="24"/>
        </w:rPr>
        <w:t xml:space="preserve">to address these issues across all social housing stock in the borough. </w:t>
      </w:r>
    </w:p>
    <w:p w14:paraId="4DD20E26" w14:textId="0A8AF859" w:rsidR="00070E53" w:rsidRDefault="00070E53" w:rsidP="00ED1C0B">
      <w:pPr>
        <w:pBdr>
          <w:bottom w:val="single" w:sz="4" w:space="31" w:color="auto"/>
        </w:pBdr>
        <w:rPr>
          <w:rFonts w:ascii="Calibri" w:hAnsi="Calibri" w:cs="Calibri"/>
          <w:sz w:val="24"/>
        </w:rPr>
      </w:pPr>
    </w:p>
    <w:p w14:paraId="4BD52B45" w14:textId="5C627788" w:rsidR="007F5A7B" w:rsidRDefault="00070E53" w:rsidP="00ED1C0B">
      <w:pPr>
        <w:pBdr>
          <w:bottom w:val="single" w:sz="4" w:space="31" w:color="auto"/>
        </w:pBdr>
        <w:rPr>
          <w:rFonts w:ascii="Calibri" w:hAnsi="Calibri" w:cs="Calibri"/>
          <w:sz w:val="24"/>
        </w:rPr>
      </w:pPr>
      <w:r>
        <w:rPr>
          <w:rFonts w:ascii="Calibri" w:hAnsi="Calibri" w:cs="Calibri"/>
          <w:sz w:val="24"/>
        </w:rPr>
        <w:t xml:space="preserve">Work with colleagues across the council but particularly in Community Engagement, Safety and Solutions, and Enforcement, to tackle issues negatively affecting PRP and council residents such as Antisocial behaviour, drug, gang and hate crime and incidents, ensuring that appropriate support and enforcement actions are in place. </w:t>
      </w:r>
    </w:p>
    <w:p w14:paraId="6435C4D0" w14:textId="1D1877EE" w:rsidR="007F5A7B" w:rsidRDefault="007F5A7B" w:rsidP="00ED1C0B">
      <w:pPr>
        <w:pBdr>
          <w:bottom w:val="single" w:sz="4" w:space="31" w:color="auto"/>
        </w:pBdr>
        <w:rPr>
          <w:rFonts w:ascii="Calibri" w:hAnsi="Calibri" w:cs="Calibri"/>
          <w:sz w:val="24"/>
        </w:rPr>
      </w:pPr>
      <w:r w:rsidRPr="007F5A7B">
        <w:rPr>
          <w:rFonts w:ascii="Calibri" w:hAnsi="Calibri" w:cs="Calibri"/>
          <w:sz w:val="24"/>
        </w:rPr>
        <w:t>To be accountable for the performance of staff directly reporting to the role, including mentoring, management and assessing performance.</w:t>
      </w:r>
    </w:p>
    <w:p w14:paraId="4EBDB5EF" w14:textId="5EF96ECF" w:rsidR="00D22CD8" w:rsidRDefault="00D22CD8" w:rsidP="00ED1C0B">
      <w:pPr>
        <w:pBdr>
          <w:bottom w:val="single" w:sz="4" w:space="31" w:color="auto"/>
        </w:pBdr>
        <w:rPr>
          <w:rFonts w:ascii="Calibri" w:hAnsi="Calibri" w:cs="Calibri"/>
          <w:sz w:val="24"/>
        </w:rPr>
      </w:pPr>
    </w:p>
    <w:p w14:paraId="221CE500" w14:textId="1A561041" w:rsidR="00D22CD8" w:rsidRDefault="00D22CD8" w:rsidP="00D22CD8">
      <w:pPr>
        <w:pBdr>
          <w:bottom w:val="single" w:sz="4" w:space="31" w:color="auto"/>
        </w:pBdr>
        <w:rPr>
          <w:rFonts w:ascii="Calibri" w:hAnsi="Calibri" w:cs="Calibri"/>
          <w:sz w:val="24"/>
        </w:rPr>
      </w:pPr>
      <w:bookmarkStart w:id="0" w:name="_Hlk124935082"/>
      <w:r w:rsidRPr="00D22CD8">
        <w:rPr>
          <w:rFonts w:ascii="Calibri" w:hAnsi="Calibri" w:cs="Calibri"/>
          <w:sz w:val="24"/>
        </w:rPr>
        <w:t xml:space="preserve">Assist </w:t>
      </w:r>
      <w:r w:rsidR="00070E53">
        <w:rPr>
          <w:rFonts w:ascii="Calibri" w:hAnsi="Calibri" w:cs="Calibri"/>
          <w:sz w:val="24"/>
        </w:rPr>
        <w:t xml:space="preserve">with </w:t>
      </w:r>
      <w:proofErr w:type="gramStart"/>
      <w:r w:rsidR="00070E53">
        <w:rPr>
          <w:rFonts w:ascii="Calibri" w:hAnsi="Calibri" w:cs="Calibri"/>
          <w:sz w:val="24"/>
        </w:rPr>
        <w:t xml:space="preserve">the </w:t>
      </w:r>
      <w:r w:rsidRPr="00D22CD8">
        <w:rPr>
          <w:rFonts w:ascii="Calibri" w:hAnsi="Calibri" w:cs="Calibri"/>
          <w:sz w:val="24"/>
        </w:rPr>
        <w:t xml:space="preserve"> develop</w:t>
      </w:r>
      <w:r w:rsidR="00070E53">
        <w:rPr>
          <w:rFonts w:ascii="Calibri" w:hAnsi="Calibri" w:cs="Calibri"/>
          <w:sz w:val="24"/>
        </w:rPr>
        <w:t>ment</w:t>
      </w:r>
      <w:proofErr w:type="gramEnd"/>
      <w:r w:rsidR="00070E53">
        <w:rPr>
          <w:rFonts w:ascii="Calibri" w:hAnsi="Calibri" w:cs="Calibri"/>
          <w:sz w:val="24"/>
        </w:rPr>
        <w:t xml:space="preserve"> </w:t>
      </w:r>
      <w:r w:rsidRPr="00D22CD8">
        <w:rPr>
          <w:rFonts w:ascii="Calibri" w:hAnsi="Calibri" w:cs="Calibri"/>
          <w:sz w:val="24"/>
        </w:rPr>
        <w:t>and implement</w:t>
      </w:r>
      <w:r w:rsidR="00070E53">
        <w:rPr>
          <w:rFonts w:ascii="Calibri" w:hAnsi="Calibri" w:cs="Calibri"/>
          <w:sz w:val="24"/>
        </w:rPr>
        <w:t>ation of</w:t>
      </w:r>
      <w:r w:rsidRPr="00D22CD8">
        <w:rPr>
          <w:rFonts w:ascii="Calibri" w:hAnsi="Calibri" w:cs="Calibri"/>
          <w:sz w:val="24"/>
        </w:rPr>
        <w:t xml:space="preserve"> policies, procedures and best practice to </w:t>
      </w:r>
      <w:r w:rsidR="00070E53">
        <w:rPr>
          <w:rFonts w:ascii="Calibri" w:hAnsi="Calibri" w:cs="Calibri"/>
          <w:sz w:val="24"/>
        </w:rPr>
        <w:t xml:space="preserve">improve and enhance Joint working between the council and PRPs, including </w:t>
      </w:r>
      <w:r w:rsidRPr="00D22CD8">
        <w:rPr>
          <w:rFonts w:ascii="Calibri" w:hAnsi="Calibri" w:cs="Calibri"/>
          <w:sz w:val="24"/>
        </w:rPr>
        <w:t>service delivery,  enquir</w:t>
      </w:r>
      <w:r w:rsidR="00070E53">
        <w:rPr>
          <w:rFonts w:ascii="Calibri" w:hAnsi="Calibri" w:cs="Calibri"/>
          <w:sz w:val="24"/>
        </w:rPr>
        <w:t>ies</w:t>
      </w:r>
      <w:r w:rsidRPr="00D22CD8">
        <w:rPr>
          <w:rFonts w:ascii="Calibri" w:hAnsi="Calibri" w:cs="Calibri"/>
          <w:sz w:val="24"/>
        </w:rPr>
        <w:t xml:space="preserve"> and complaints handling, and  performance.</w:t>
      </w:r>
    </w:p>
    <w:bookmarkEnd w:id="0"/>
    <w:p w14:paraId="02E370C3" w14:textId="6A699A84" w:rsidR="00D22CD8" w:rsidRDefault="00D22CD8" w:rsidP="00D22CD8">
      <w:pPr>
        <w:pBdr>
          <w:bottom w:val="single" w:sz="4" w:space="31" w:color="auto"/>
        </w:pBdr>
        <w:rPr>
          <w:rFonts w:ascii="Calibri" w:hAnsi="Calibri" w:cs="Calibri"/>
          <w:sz w:val="24"/>
        </w:rPr>
      </w:pPr>
    </w:p>
    <w:p w14:paraId="34EF40CF" w14:textId="77777777" w:rsidR="00D22CD8" w:rsidRPr="00D22CD8" w:rsidRDefault="00D22CD8" w:rsidP="00D22CD8">
      <w:pPr>
        <w:pBdr>
          <w:bottom w:val="single" w:sz="4" w:space="31" w:color="auto"/>
        </w:pBdr>
        <w:rPr>
          <w:rFonts w:ascii="Calibri" w:hAnsi="Calibri" w:cs="Calibri"/>
          <w:sz w:val="24"/>
        </w:rPr>
      </w:pPr>
      <w:r w:rsidRPr="00D22CD8">
        <w:rPr>
          <w:rFonts w:ascii="Calibri" w:hAnsi="Calibri" w:cs="Calibri"/>
          <w:sz w:val="24"/>
        </w:rPr>
        <w:t>Manage workloads within and across teams to ensure resources are targeted in the</w:t>
      </w:r>
    </w:p>
    <w:p w14:paraId="5996240F" w14:textId="77777777" w:rsidR="00D22CD8" w:rsidRPr="00D22CD8" w:rsidRDefault="00D22CD8" w:rsidP="00D22CD8">
      <w:pPr>
        <w:pBdr>
          <w:bottom w:val="single" w:sz="4" w:space="31" w:color="auto"/>
        </w:pBdr>
        <w:rPr>
          <w:rFonts w:ascii="Calibri" w:hAnsi="Calibri" w:cs="Calibri"/>
          <w:sz w:val="24"/>
        </w:rPr>
      </w:pPr>
      <w:r w:rsidRPr="00D22CD8">
        <w:rPr>
          <w:rFonts w:ascii="Calibri" w:hAnsi="Calibri" w:cs="Calibri"/>
          <w:sz w:val="24"/>
        </w:rPr>
        <w:t xml:space="preserve">right place at the right time and cross cuttings issues are identified with joined </w:t>
      </w:r>
      <w:proofErr w:type="gramStart"/>
      <w:r w:rsidRPr="00D22CD8">
        <w:rPr>
          <w:rFonts w:ascii="Calibri" w:hAnsi="Calibri" w:cs="Calibri"/>
          <w:sz w:val="24"/>
        </w:rPr>
        <w:t>up</w:t>
      </w:r>
      <w:proofErr w:type="gramEnd"/>
    </w:p>
    <w:p w14:paraId="6FF22BA3" w14:textId="17B9E874" w:rsidR="00D22CD8" w:rsidRDefault="00D22CD8" w:rsidP="00D22CD8">
      <w:pPr>
        <w:pBdr>
          <w:bottom w:val="single" w:sz="4" w:space="31" w:color="auto"/>
        </w:pBdr>
        <w:rPr>
          <w:rFonts w:ascii="Calibri" w:hAnsi="Calibri" w:cs="Calibri"/>
          <w:sz w:val="24"/>
        </w:rPr>
      </w:pPr>
      <w:r w:rsidRPr="00D22CD8">
        <w:rPr>
          <w:rFonts w:ascii="Calibri" w:hAnsi="Calibri" w:cs="Calibri"/>
          <w:sz w:val="24"/>
        </w:rPr>
        <w:t>solutions borough wide.</w:t>
      </w:r>
    </w:p>
    <w:p w14:paraId="521761D0" w14:textId="77777777" w:rsidR="00D22CD8" w:rsidRPr="00D22CD8" w:rsidRDefault="00D22CD8" w:rsidP="00D22CD8">
      <w:pPr>
        <w:pBdr>
          <w:bottom w:val="single" w:sz="4" w:space="31" w:color="auto"/>
        </w:pBdr>
        <w:rPr>
          <w:rFonts w:ascii="Calibri" w:hAnsi="Calibri" w:cs="Calibri"/>
          <w:sz w:val="24"/>
        </w:rPr>
      </w:pPr>
    </w:p>
    <w:p w14:paraId="38810467" w14:textId="77777777" w:rsidR="00D22CD8" w:rsidRPr="00D22CD8" w:rsidRDefault="00D22CD8" w:rsidP="00D22CD8">
      <w:pPr>
        <w:pBdr>
          <w:bottom w:val="single" w:sz="4" w:space="31" w:color="auto"/>
        </w:pBdr>
        <w:rPr>
          <w:rFonts w:ascii="Calibri" w:hAnsi="Calibri" w:cs="Calibri"/>
          <w:sz w:val="24"/>
        </w:rPr>
      </w:pPr>
      <w:r w:rsidRPr="00D22CD8">
        <w:rPr>
          <w:rFonts w:ascii="Calibri" w:hAnsi="Calibri" w:cs="Calibri"/>
          <w:sz w:val="24"/>
        </w:rPr>
        <w:t>Work effectively in a changeable environment, leading a team to achieve targets and</w:t>
      </w:r>
    </w:p>
    <w:p w14:paraId="4892A461" w14:textId="77777777" w:rsidR="00D22CD8" w:rsidRPr="00D22CD8" w:rsidRDefault="00D22CD8" w:rsidP="00D22CD8">
      <w:pPr>
        <w:pBdr>
          <w:bottom w:val="single" w:sz="4" w:space="31" w:color="auto"/>
        </w:pBdr>
        <w:rPr>
          <w:rFonts w:ascii="Calibri" w:hAnsi="Calibri" w:cs="Calibri"/>
          <w:sz w:val="24"/>
        </w:rPr>
      </w:pPr>
      <w:r w:rsidRPr="00D22CD8">
        <w:rPr>
          <w:rFonts w:ascii="Calibri" w:hAnsi="Calibri" w:cs="Calibri"/>
          <w:sz w:val="24"/>
        </w:rPr>
        <w:t>service objectives with competing priorities, while continuously improving our service</w:t>
      </w:r>
    </w:p>
    <w:p w14:paraId="3CB90996" w14:textId="661040D3" w:rsidR="00D22CD8" w:rsidRDefault="00D22CD8" w:rsidP="00D22CD8">
      <w:pPr>
        <w:pBdr>
          <w:bottom w:val="single" w:sz="4" w:space="31" w:color="auto"/>
        </w:pBdr>
        <w:rPr>
          <w:rFonts w:ascii="Calibri" w:hAnsi="Calibri" w:cs="Calibri"/>
          <w:sz w:val="24"/>
        </w:rPr>
      </w:pPr>
      <w:r w:rsidRPr="00D22CD8">
        <w:rPr>
          <w:rFonts w:ascii="Calibri" w:hAnsi="Calibri" w:cs="Calibri"/>
          <w:sz w:val="24"/>
        </w:rPr>
        <w:t>offer to tenants to meet changing needs and integrate digital solutions.</w:t>
      </w:r>
    </w:p>
    <w:p w14:paraId="1893DDCF" w14:textId="77777777" w:rsidR="00D22CD8" w:rsidRPr="00D22CD8" w:rsidRDefault="00D22CD8" w:rsidP="00D22CD8">
      <w:pPr>
        <w:pBdr>
          <w:bottom w:val="single" w:sz="4" w:space="31" w:color="auto"/>
        </w:pBdr>
        <w:rPr>
          <w:rFonts w:ascii="Calibri" w:hAnsi="Calibri" w:cs="Calibri"/>
          <w:sz w:val="24"/>
        </w:rPr>
      </w:pPr>
    </w:p>
    <w:p w14:paraId="21B18BFF" w14:textId="77777777" w:rsidR="00D22CD8" w:rsidRPr="00D22CD8" w:rsidRDefault="00D22CD8" w:rsidP="00D22CD8">
      <w:pPr>
        <w:pBdr>
          <w:bottom w:val="single" w:sz="4" w:space="31" w:color="auto"/>
        </w:pBdr>
        <w:rPr>
          <w:rFonts w:ascii="Calibri" w:hAnsi="Calibri" w:cs="Calibri"/>
          <w:sz w:val="24"/>
        </w:rPr>
      </w:pPr>
      <w:r w:rsidRPr="00D22CD8">
        <w:rPr>
          <w:rFonts w:ascii="Calibri" w:hAnsi="Calibri" w:cs="Calibri"/>
          <w:sz w:val="24"/>
        </w:rPr>
        <w:t xml:space="preserve">Keep up to date with key legislation, policies and procedures, and maintain an </w:t>
      </w:r>
      <w:proofErr w:type="gramStart"/>
      <w:r w:rsidRPr="00D22CD8">
        <w:rPr>
          <w:rFonts w:ascii="Calibri" w:hAnsi="Calibri" w:cs="Calibri"/>
          <w:sz w:val="24"/>
        </w:rPr>
        <w:t>expert</w:t>
      </w:r>
      <w:proofErr w:type="gramEnd"/>
    </w:p>
    <w:p w14:paraId="33547A92" w14:textId="77777777" w:rsidR="00D22CD8" w:rsidRPr="00D22CD8" w:rsidRDefault="00D22CD8" w:rsidP="00D22CD8">
      <w:pPr>
        <w:pBdr>
          <w:bottom w:val="single" w:sz="4" w:space="31" w:color="auto"/>
        </w:pBdr>
        <w:rPr>
          <w:rFonts w:ascii="Calibri" w:hAnsi="Calibri" w:cs="Calibri"/>
          <w:sz w:val="24"/>
        </w:rPr>
      </w:pPr>
      <w:r w:rsidRPr="00D22CD8">
        <w:rPr>
          <w:rFonts w:ascii="Calibri" w:hAnsi="Calibri" w:cs="Calibri"/>
          <w:sz w:val="24"/>
        </w:rPr>
        <w:t xml:space="preserve">awareness of issues that can cause legal, </w:t>
      </w:r>
      <w:proofErr w:type="gramStart"/>
      <w:r w:rsidRPr="00D22CD8">
        <w:rPr>
          <w:rFonts w:ascii="Calibri" w:hAnsi="Calibri" w:cs="Calibri"/>
          <w:sz w:val="24"/>
        </w:rPr>
        <w:t>reputational</w:t>
      </w:r>
      <w:proofErr w:type="gramEnd"/>
      <w:r w:rsidRPr="00D22CD8">
        <w:rPr>
          <w:rFonts w:ascii="Calibri" w:hAnsi="Calibri" w:cs="Calibri"/>
          <w:sz w:val="24"/>
        </w:rPr>
        <w:t xml:space="preserve"> and financial risks to the council,</w:t>
      </w:r>
    </w:p>
    <w:p w14:paraId="4AEF1113" w14:textId="77777777" w:rsidR="00D22CD8" w:rsidRPr="00D22CD8" w:rsidRDefault="00D22CD8" w:rsidP="00D22CD8">
      <w:pPr>
        <w:pBdr>
          <w:bottom w:val="single" w:sz="4" w:space="31" w:color="auto"/>
        </w:pBdr>
        <w:rPr>
          <w:rFonts w:ascii="Calibri" w:hAnsi="Calibri" w:cs="Calibri"/>
          <w:sz w:val="24"/>
        </w:rPr>
      </w:pPr>
      <w:r w:rsidRPr="00D22CD8">
        <w:rPr>
          <w:rFonts w:ascii="Calibri" w:hAnsi="Calibri" w:cs="Calibri"/>
          <w:sz w:val="24"/>
        </w:rPr>
        <w:t xml:space="preserve">taking action to mitigate or prevent risks arising and ensuring value for money </w:t>
      </w:r>
      <w:proofErr w:type="gramStart"/>
      <w:r w:rsidRPr="00D22CD8">
        <w:rPr>
          <w:rFonts w:ascii="Calibri" w:hAnsi="Calibri" w:cs="Calibri"/>
          <w:sz w:val="24"/>
        </w:rPr>
        <w:t>service</w:t>
      </w:r>
      <w:proofErr w:type="gramEnd"/>
    </w:p>
    <w:p w14:paraId="506EDE2B" w14:textId="7BB10B0A" w:rsidR="00D22CD8" w:rsidRDefault="00D22CD8" w:rsidP="00D22CD8">
      <w:pPr>
        <w:pBdr>
          <w:bottom w:val="single" w:sz="4" w:space="31" w:color="auto"/>
        </w:pBdr>
        <w:rPr>
          <w:rFonts w:ascii="Calibri" w:hAnsi="Calibri" w:cs="Calibri"/>
          <w:sz w:val="24"/>
        </w:rPr>
      </w:pPr>
      <w:r w:rsidRPr="00D22CD8">
        <w:rPr>
          <w:rFonts w:ascii="Calibri" w:hAnsi="Calibri" w:cs="Calibri"/>
          <w:sz w:val="24"/>
        </w:rPr>
        <w:t>delivery.</w:t>
      </w:r>
    </w:p>
    <w:p w14:paraId="52016B5A" w14:textId="77777777" w:rsidR="00D22CD8" w:rsidRPr="00D22CD8" w:rsidRDefault="00D22CD8" w:rsidP="00D22CD8">
      <w:pPr>
        <w:pBdr>
          <w:bottom w:val="single" w:sz="4" w:space="31" w:color="auto"/>
        </w:pBdr>
        <w:rPr>
          <w:rFonts w:ascii="Calibri" w:hAnsi="Calibri" w:cs="Calibri"/>
          <w:sz w:val="24"/>
        </w:rPr>
      </w:pPr>
    </w:p>
    <w:p w14:paraId="484DF069" w14:textId="77777777" w:rsidR="00D22CD8" w:rsidRPr="00D22CD8" w:rsidRDefault="00D22CD8" w:rsidP="00D22CD8">
      <w:pPr>
        <w:pBdr>
          <w:bottom w:val="single" w:sz="4" w:space="31" w:color="auto"/>
        </w:pBdr>
        <w:rPr>
          <w:rFonts w:ascii="Calibri" w:hAnsi="Calibri" w:cs="Calibri"/>
          <w:sz w:val="24"/>
        </w:rPr>
      </w:pPr>
      <w:r w:rsidRPr="00D22CD8">
        <w:rPr>
          <w:rFonts w:ascii="Calibri" w:hAnsi="Calibri" w:cs="Calibri"/>
          <w:sz w:val="24"/>
        </w:rPr>
        <w:t xml:space="preserve">Lead safe working practices to comply with legislation, policies and procedures, </w:t>
      </w:r>
      <w:proofErr w:type="gramStart"/>
      <w:r w:rsidRPr="00D22CD8">
        <w:rPr>
          <w:rFonts w:ascii="Calibri" w:hAnsi="Calibri" w:cs="Calibri"/>
          <w:sz w:val="24"/>
        </w:rPr>
        <w:t>while</w:t>
      </w:r>
      <w:proofErr w:type="gramEnd"/>
    </w:p>
    <w:p w14:paraId="710CCF59" w14:textId="77777777" w:rsidR="00D22CD8" w:rsidRPr="00D22CD8" w:rsidRDefault="00D22CD8" w:rsidP="00D22CD8">
      <w:pPr>
        <w:pBdr>
          <w:bottom w:val="single" w:sz="4" w:space="31" w:color="auto"/>
        </w:pBdr>
        <w:rPr>
          <w:rFonts w:ascii="Calibri" w:hAnsi="Calibri" w:cs="Calibri"/>
          <w:sz w:val="24"/>
        </w:rPr>
      </w:pPr>
      <w:r w:rsidRPr="00D22CD8">
        <w:rPr>
          <w:rFonts w:ascii="Calibri" w:hAnsi="Calibri" w:cs="Calibri"/>
          <w:sz w:val="24"/>
        </w:rPr>
        <w:t xml:space="preserve">mitigating risks posed by challenging behaviour, ensuring information is </w:t>
      </w:r>
      <w:proofErr w:type="gramStart"/>
      <w:r w:rsidRPr="00D22CD8">
        <w:rPr>
          <w:rFonts w:ascii="Calibri" w:hAnsi="Calibri" w:cs="Calibri"/>
          <w:sz w:val="24"/>
        </w:rPr>
        <w:t>accurately</w:t>
      </w:r>
      <w:proofErr w:type="gramEnd"/>
    </w:p>
    <w:p w14:paraId="7059A433" w14:textId="1564498D" w:rsidR="00D22CD8" w:rsidRPr="00ED1C0B" w:rsidRDefault="00D22CD8" w:rsidP="00D22CD8">
      <w:pPr>
        <w:pBdr>
          <w:bottom w:val="single" w:sz="4" w:space="31" w:color="auto"/>
        </w:pBdr>
        <w:rPr>
          <w:rFonts w:ascii="Calibri" w:hAnsi="Calibri" w:cs="Calibri"/>
          <w:sz w:val="24"/>
        </w:rPr>
      </w:pPr>
      <w:r w:rsidRPr="00D22CD8">
        <w:rPr>
          <w:rFonts w:ascii="Calibri" w:hAnsi="Calibri" w:cs="Calibri"/>
          <w:sz w:val="24"/>
        </w:rPr>
        <w:t>recorded to minimise risks to others</w:t>
      </w:r>
      <w:r w:rsidR="00070E53">
        <w:rPr>
          <w:rFonts w:ascii="Calibri" w:hAnsi="Calibri" w:cs="Calibri"/>
          <w:sz w:val="24"/>
        </w:rPr>
        <w:t xml:space="preserve"> This includes leading on engagement with PRP residents in response to any incident affecting them on their estates. </w:t>
      </w:r>
      <w:proofErr w:type="spellStart"/>
      <w:r w:rsidR="00070E53">
        <w:rPr>
          <w:rFonts w:ascii="Calibri" w:hAnsi="Calibri" w:cs="Calibri"/>
          <w:sz w:val="24"/>
        </w:rPr>
        <w:t>s</w:t>
      </w:r>
      <w:r w:rsidRPr="00D22CD8">
        <w:rPr>
          <w:rFonts w:ascii="Calibri" w:hAnsi="Calibri" w:cs="Calibri"/>
          <w:sz w:val="24"/>
        </w:rPr>
        <w:t>Undertake</w:t>
      </w:r>
      <w:proofErr w:type="spellEnd"/>
      <w:r w:rsidRPr="00D22CD8">
        <w:rPr>
          <w:rFonts w:ascii="Calibri" w:hAnsi="Calibri" w:cs="Calibri"/>
          <w:sz w:val="24"/>
        </w:rPr>
        <w:t xml:space="preserve"> other duties commensurate with the purpose of the post</w:t>
      </w:r>
      <w:r w:rsidR="00D860DF">
        <w:rPr>
          <w:rFonts w:ascii="Calibri" w:hAnsi="Calibri" w:cs="Calibri"/>
          <w:sz w:val="24"/>
        </w:rPr>
        <w:t xml:space="preserve">, including response to emergencies as required. </w:t>
      </w:r>
    </w:p>
    <w:p w14:paraId="3F2832A7" w14:textId="42C31953" w:rsidR="00A17BF2" w:rsidRPr="00C51767" w:rsidRDefault="00A17BF2" w:rsidP="00C012C1">
      <w:pPr>
        <w:rPr>
          <w:rFonts w:ascii="Calibri" w:hAnsi="Calibri" w:cs="Calibri"/>
          <w:b/>
          <w:sz w:val="24"/>
        </w:rPr>
      </w:pPr>
    </w:p>
    <w:p w14:paraId="042C1826" w14:textId="77777777" w:rsidR="000E1B2D" w:rsidRPr="00C51767" w:rsidRDefault="00A17BF2" w:rsidP="00C012C1">
      <w:pPr>
        <w:rPr>
          <w:rFonts w:ascii="Calibri" w:hAnsi="Calibri" w:cs="Calibri"/>
          <w:b/>
          <w:sz w:val="24"/>
        </w:rPr>
      </w:pPr>
      <w:r w:rsidRPr="00C51767">
        <w:rPr>
          <w:rFonts w:ascii="Calibri" w:hAnsi="Calibri" w:cs="Calibri"/>
          <w:b/>
          <w:sz w:val="24"/>
        </w:rPr>
        <w:t>These are the values</w:t>
      </w:r>
      <w:r w:rsidR="00BA2CDA" w:rsidRPr="00C51767">
        <w:rPr>
          <w:rFonts w:ascii="Calibri" w:hAnsi="Calibri" w:cs="Calibri"/>
          <w:b/>
          <w:sz w:val="24"/>
        </w:rPr>
        <w:t xml:space="preserve"> </w:t>
      </w:r>
      <w:r w:rsidRPr="00C51767">
        <w:rPr>
          <w:rFonts w:ascii="Calibri" w:hAnsi="Calibri" w:cs="Calibri"/>
          <w:b/>
          <w:sz w:val="24"/>
        </w:rPr>
        <w:t>that drive us:</w:t>
      </w:r>
    </w:p>
    <w:p w14:paraId="2AA7175D" w14:textId="77777777" w:rsidR="00A17BF2" w:rsidRPr="00C51767" w:rsidRDefault="00A17BF2" w:rsidP="00C012C1">
      <w:pPr>
        <w:rPr>
          <w:rFonts w:ascii="Calibri" w:hAnsi="Calibri" w:cs="Calibri"/>
          <w:b/>
          <w:sz w:val="24"/>
        </w:rPr>
      </w:pPr>
    </w:p>
    <w:p w14:paraId="67380F0B" w14:textId="77777777" w:rsidR="00A17BF2" w:rsidRPr="00C51767" w:rsidRDefault="00A17BF2" w:rsidP="00A17BF2">
      <w:pPr>
        <w:spacing w:line="276" w:lineRule="auto"/>
        <w:rPr>
          <w:rFonts w:ascii="Calibri" w:eastAsia="Arial" w:hAnsi="Calibri" w:cs="Calibri"/>
          <w:b/>
          <w:bCs/>
          <w:sz w:val="28"/>
          <w:szCs w:val="28"/>
          <w:lang w:eastAsia="en-GB"/>
        </w:rPr>
      </w:pPr>
      <w:r w:rsidRPr="00C51767">
        <w:rPr>
          <w:rFonts w:ascii="Calibri" w:eastAsia="Arial" w:hAnsi="Calibri" w:cs="Calibri"/>
          <w:b/>
          <w:bCs/>
          <w:sz w:val="28"/>
          <w:szCs w:val="28"/>
          <w:lang w:eastAsia="en-GB"/>
        </w:rPr>
        <w:t xml:space="preserve">Lead with </w:t>
      </w:r>
      <w:proofErr w:type="gramStart"/>
      <w:r w:rsidRPr="00C51767">
        <w:rPr>
          <w:rFonts w:ascii="Calibri" w:eastAsia="Arial" w:hAnsi="Calibri" w:cs="Calibri"/>
          <w:b/>
          <w:bCs/>
          <w:sz w:val="28"/>
          <w:szCs w:val="28"/>
          <w:lang w:eastAsia="en-GB"/>
        </w:rPr>
        <w:t>heart</w:t>
      </w:r>
      <w:proofErr w:type="gramEnd"/>
    </w:p>
    <w:p w14:paraId="6CA6050A"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We’re here for the people of Hounslow. We work together with them and for</w:t>
      </w:r>
    </w:p>
    <w:p w14:paraId="381C4DFD"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them with care and compassion, with patience and in partnership. We </w:t>
      </w:r>
      <w:proofErr w:type="gramStart"/>
      <w:r w:rsidRPr="00C51767">
        <w:rPr>
          <w:rFonts w:ascii="Calibri" w:eastAsia="Calibri" w:hAnsi="Calibri" w:cs="Calibri"/>
          <w:sz w:val="24"/>
          <w:szCs w:val="24"/>
        </w:rPr>
        <w:t>put</w:t>
      </w:r>
      <w:proofErr w:type="gramEnd"/>
    </w:p>
    <w:p w14:paraId="30E8B868" w14:textId="77777777" w:rsidR="00A17BF2" w:rsidRPr="00C51767" w:rsidRDefault="00A17BF2" w:rsidP="00A17BF2">
      <w:pPr>
        <w:autoSpaceDE w:val="0"/>
        <w:autoSpaceDN w:val="0"/>
        <w:adjustRightInd w:val="0"/>
        <w:rPr>
          <w:rFonts w:ascii="Calibri" w:eastAsia="Calibri" w:hAnsi="Calibri" w:cs="Calibri"/>
          <w:sz w:val="24"/>
          <w:szCs w:val="24"/>
        </w:rPr>
      </w:pPr>
      <w:proofErr w:type="gramStart"/>
      <w:r w:rsidRPr="00C51767">
        <w:rPr>
          <w:rFonts w:ascii="Calibri" w:eastAsia="Calibri" w:hAnsi="Calibri" w:cs="Calibri"/>
          <w:sz w:val="24"/>
          <w:szCs w:val="24"/>
        </w:rPr>
        <w:t>ourselves</w:t>
      </w:r>
      <w:proofErr w:type="gramEnd"/>
      <w:r w:rsidRPr="00C51767">
        <w:rPr>
          <w:rFonts w:ascii="Calibri" w:eastAsia="Calibri" w:hAnsi="Calibri" w:cs="Calibri"/>
          <w:sz w:val="24"/>
          <w:szCs w:val="24"/>
        </w:rPr>
        <w:t xml:space="preserve"> in other’s shoes, remembering that every person is different,</w:t>
      </w:r>
    </w:p>
    <w:p w14:paraId="6AF72AEC"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and every interaction is a real moment in their lives. We always feel first.</w:t>
      </w:r>
    </w:p>
    <w:p w14:paraId="273681F8" w14:textId="77777777" w:rsidR="007C2C18" w:rsidRDefault="007C2C18" w:rsidP="00A17BF2">
      <w:pPr>
        <w:spacing w:line="276" w:lineRule="auto"/>
        <w:rPr>
          <w:rFonts w:ascii="Calibri" w:eastAsia="Calibri" w:hAnsi="Calibri" w:cs="Calibri"/>
          <w:b/>
          <w:bCs/>
          <w:sz w:val="28"/>
          <w:szCs w:val="28"/>
        </w:rPr>
      </w:pPr>
    </w:p>
    <w:p w14:paraId="7124BFA9" w14:textId="77777777" w:rsidR="00A17BF2" w:rsidRPr="00C51767" w:rsidRDefault="00A17BF2" w:rsidP="00A17BF2">
      <w:pPr>
        <w:spacing w:line="276" w:lineRule="auto"/>
        <w:rPr>
          <w:rFonts w:ascii="Calibri" w:eastAsia="Calibri" w:hAnsi="Calibri" w:cs="Calibri"/>
          <w:b/>
          <w:bCs/>
          <w:sz w:val="28"/>
          <w:szCs w:val="28"/>
        </w:rPr>
      </w:pPr>
      <w:r w:rsidRPr="00C51767">
        <w:rPr>
          <w:rFonts w:ascii="Calibri" w:eastAsia="Calibri" w:hAnsi="Calibri" w:cs="Calibri"/>
          <w:b/>
          <w:bCs/>
          <w:sz w:val="28"/>
          <w:szCs w:val="28"/>
        </w:rPr>
        <w:t xml:space="preserve">Do </w:t>
      </w:r>
      <w:proofErr w:type="gramStart"/>
      <w:r w:rsidRPr="00C51767">
        <w:rPr>
          <w:rFonts w:ascii="Calibri" w:eastAsia="Calibri" w:hAnsi="Calibri" w:cs="Calibri"/>
          <w:b/>
          <w:bCs/>
          <w:sz w:val="28"/>
          <w:szCs w:val="28"/>
        </w:rPr>
        <w:t>new</w:t>
      </w:r>
      <w:proofErr w:type="gramEnd"/>
    </w:p>
    <w:p w14:paraId="29D9BBEB"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We need to do things differently if we’re going to help Hounslow people </w:t>
      </w:r>
      <w:proofErr w:type="gramStart"/>
      <w:r w:rsidRPr="00C51767">
        <w:rPr>
          <w:rFonts w:ascii="Calibri" w:eastAsia="Calibri" w:hAnsi="Calibri" w:cs="Calibri"/>
          <w:sz w:val="24"/>
          <w:szCs w:val="24"/>
        </w:rPr>
        <w:t>thrive</w:t>
      </w:r>
      <w:proofErr w:type="gramEnd"/>
    </w:p>
    <w:p w14:paraId="210AF439"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in the future. Hard work is important but it’s not enough on its own. We need to</w:t>
      </w:r>
    </w:p>
    <w:p w14:paraId="3C47FDFB"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challenge ourselves to break new ground, invent new approaches, try </w:t>
      </w:r>
      <w:proofErr w:type="gramStart"/>
      <w:r w:rsidRPr="00C51767">
        <w:rPr>
          <w:rFonts w:ascii="Calibri" w:eastAsia="Calibri" w:hAnsi="Calibri" w:cs="Calibri"/>
          <w:sz w:val="24"/>
          <w:szCs w:val="24"/>
        </w:rPr>
        <w:t>new</w:t>
      </w:r>
      <w:proofErr w:type="gramEnd"/>
    </w:p>
    <w:p w14:paraId="30E766C4"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ideas keep moving forward and keep improving. That means being ready to</w:t>
      </w:r>
    </w:p>
    <w:p w14:paraId="385E4C37"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stop doing things we’ve done before. It means taking on risk and backing </w:t>
      </w:r>
      <w:proofErr w:type="gramStart"/>
      <w:r w:rsidRPr="00C51767">
        <w:rPr>
          <w:rFonts w:ascii="Calibri" w:eastAsia="Calibri" w:hAnsi="Calibri" w:cs="Calibri"/>
          <w:sz w:val="24"/>
          <w:szCs w:val="24"/>
        </w:rPr>
        <w:t>each</w:t>
      </w:r>
      <w:proofErr w:type="gramEnd"/>
    </w:p>
    <w:p w14:paraId="149E99BF" w14:textId="77777777" w:rsidR="00A17BF2" w:rsidRPr="00C51767" w:rsidRDefault="00A17BF2" w:rsidP="00A17BF2">
      <w:pPr>
        <w:spacing w:line="276" w:lineRule="auto"/>
        <w:rPr>
          <w:rFonts w:ascii="Calibri" w:eastAsia="Calibri" w:hAnsi="Calibri" w:cs="Calibri"/>
          <w:sz w:val="24"/>
          <w:szCs w:val="24"/>
        </w:rPr>
      </w:pPr>
      <w:r w:rsidRPr="00C51767">
        <w:rPr>
          <w:rFonts w:ascii="Calibri" w:eastAsia="Calibri" w:hAnsi="Calibri" w:cs="Calibri"/>
          <w:sz w:val="24"/>
          <w:szCs w:val="24"/>
        </w:rPr>
        <w:t>other when we take a leap.</w:t>
      </w:r>
    </w:p>
    <w:p w14:paraId="237CFDF8" w14:textId="77777777" w:rsidR="00A17BF2" w:rsidRPr="00C51767" w:rsidRDefault="00A17BF2" w:rsidP="00A17BF2">
      <w:pPr>
        <w:spacing w:line="276" w:lineRule="auto"/>
        <w:rPr>
          <w:rFonts w:ascii="Calibri" w:eastAsia="Calibri" w:hAnsi="Calibri" w:cs="Calibri"/>
          <w:sz w:val="24"/>
          <w:szCs w:val="24"/>
        </w:rPr>
      </w:pPr>
    </w:p>
    <w:p w14:paraId="0D27D4CF" w14:textId="77777777" w:rsidR="00A17BF2" w:rsidRPr="00C51767" w:rsidRDefault="00A17BF2" w:rsidP="00A17BF2">
      <w:pPr>
        <w:autoSpaceDE w:val="0"/>
        <w:autoSpaceDN w:val="0"/>
        <w:adjustRightInd w:val="0"/>
        <w:rPr>
          <w:rFonts w:ascii="Calibri" w:eastAsia="Calibri" w:hAnsi="Calibri" w:cs="Calibri"/>
          <w:b/>
          <w:bCs/>
          <w:sz w:val="28"/>
          <w:szCs w:val="28"/>
        </w:rPr>
      </w:pPr>
      <w:r w:rsidRPr="00C51767">
        <w:rPr>
          <w:rFonts w:ascii="Calibri" w:eastAsia="Calibri" w:hAnsi="Calibri" w:cs="Calibri"/>
          <w:b/>
          <w:bCs/>
          <w:sz w:val="28"/>
          <w:szCs w:val="28"/>
        </w:rPr>
        <w:t xml:space="preserve">Pass on the </w:t>
      </w:r>
      <w:proofErr w:type="gramStart"/>
      <w:r w:rsidRPr="00C51767">
        <w:rPr>
          <w:rFonts w:ascii="Calibri" w:eastAsia="Calibri" w:hAnsi="Calibri" w:cs="Calibri"/>
          <w:b/>
          <w:bCs/>
          <w:sz w:val="28"/>
          <w:szCs w:val="28"/>
        </w:rPr>
        <w:t>power</w:t>
      </w:r>
      <w:proofErr w:type="gramEnd"/>
    </w:p>
    <w:p w14:paraId="4C1BC823"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The world keeps on changing and we need to change with it. We won’t be </w:t>
      </w:r>
      <w:proofErr w:type="gramStart"/>
      <w:r w:rsidRPr="00C51767">
        <w:rPr>
          <w:rFonts w:ascii="Calibri" w:eastAsia="Calibri" w:hAnsi="Calibri" w:cs="Calibri"/>
          <w:sz w:val="24"/>
          <w:szCs w:val="24"/>
        </w:rPr>
        <w:t>able</w:t>
      </w:r>
      <w:proofErr w:type="gramEnd"/>
    </w:p>
    <w:p w14:paraId="60D9D6BB"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to adapt fast enough to the future needs of our residents if we stick to </w:t>
      </w:r>
      <w:proofErr w:type="gramStart"/>
      <w:r w:rsidRPr="00C51767">
        <w:rPr>
          <w:rFonts w:ascii="Calibri" w:eastAsia="Calibri" w:hAnsi="Calibri" w:cs="Calibri"/>
          <w:sz w:val="24"/>
          <w:szCs w:val="24"/>
        </w:rPr>
        <w:t>old</w:t>
      </w:r>
      <w:proofErr w:type="gramEnd"/>
    </w:p>
    <w:p w14:paraId="200FB2FB"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fashioned command and control. We need to hand over responsibility and </w:t>
      </w:r>
      <w:proofErr w:type="gramStart"/>
      <w:r w:rsidRPr="00C51767">
        <w:rPr>
          <w:rFonts w:ascii="Calibri" w:eastAsia="Calibri" w:hAnsi="Calibri" w:cs="Calibri"/>
          <w:sz w:val="24"/>
          <w:szCs w:val="24"/>
        </w:rPr>
        <w:t>give</w:t>
      </w:r>
      <w:proofErr w:type="gramEnd"/>
    </w:p>
    <w:p w14:paraId="15520201"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people more power to make decisions and </w:t>
      </w:r>
      <w:proofErr w:type="gramStart"/>
      <w:r w:rsidRPr="00C51767">
        <w:rPr>
          <w:rFonts w:ascii="Calibri" w:eastAsia="Calibri" w:hAnsi="Calibri" w:cs="Calibri"/>
          <w:sz w:val="24"/>
          <w:szCs w:val="24"/>
        </w:rPr>
        <w:t>take action</w:t>
      </w:r>
      <w:proofErr w:type="gramEnd"/>
      <w:r w:rsidRPr="00C51767">
        <w:rPr>
          <w:rFonts w:ascii="Calibri" w:eastAsia="Calibri" w:hAnsi="Calibri" w:cs="Calibri"/>
          <w:sz w:val="24"/>
          <w:szCs w:val="24"/>
        </w:rPr>
        <w:t xml:space="preserve"> themselves. It’s </w:t>
      </w:r>
      <w:proofErr w:type="gramStart"/>
      <w:r w:rsidRPr="00C51767">
        <w:rPr>
          <w:rFonts w:ascii="Calibri" w:eastAsia="Calibri" w:hAnsi="Calibri" w:cs="Calibri"/>
          <w:sz w:val="24"/>
          <w:szCs w:val="24"/>
        </w:rPr>
        <w:t>about</w:t>
      </w:r>
      <w:proofErr w:type="gramEnd"/>
    </w:p>
    <w:p w14:paraId="0623AA65"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being transparent and straightforward. It’s about providing tools and support.</w:t>
      </w:r>
    </w:p>
    <w:p w14:paraId="214CA9DA" w14:textId="77777777" w:rsidR="00A17BF2" w:rsidRPr="00C51767" w:rsidRDefault="00A17BF2" w:rsidP="00A17BF2">
      <w:pPr>
        <w:spacing w:line="276" w:lineRule="auto"/>
        <w:rPr>
          <w:rFonts w:ascii="Calibri" w:eastAsia="Calibri" w:hAnsi="Calibri" w:cs="Calibri"/>
          <w:sz w:val="24"/>
          <w:szCs w:val="24"/>
        </w:rPr>
      </w:pPr>
      <w:r w:rsidRPr="00C51767">
        <w:rPr>
          <w:rFonts w:ascii="Calibri" w:eastAsia="Calibri" w:hAnsi="Calibri" w:cs="Calibri"/>
          <w:sz w:val="24"/>
          <w:szCs w:val="24"/>
        </w:rPr>
        <w:t>But most of all, it’s about being ready to trust each other to do the right thing.</w:t>
      </w:r>
    </w:p>
    <w:p w14:paraId="151CDCC6" w14:textId="77777777" w:rsidR="00A17BF2" w:rsidRPr="00C51767" w:rsidRDefault="00A17BF2" w:rsidP="00A17BF2">
      <w:pPr>
        <w:autoSpaceDE w:val="0"/>
        <w:autoSpaceDN w:val="0"/>
        <w:adjustRightInd w:val="0"/>
        <w:rPr>
          <w:rFonts w:ascii="Calibri" w:eastAsia="Calibri" w:hAnsi="Calibri" w:cs="Calibri"/>
          <w:b/>
          <w:bCs/>
          <w:sz w:val="24"/>
          <w:szCs w:val="24"/>
        </w:rPr>
      </w:pPr>
    </w:p>
    <w:p w14:paraId="0F4E63D6" w14:textId="77777777" w:rsidR="00A17BF2" w:rsidRPr="00C51767" w:rsidRDefault="00AC6FDF" w:rsidP="00A17BF2">
      <w:pPr>
        <w:autoSpaceDE w:val="0"/>
        <w:autoSpaceDN w:val="0"/>
        <w:adjustRightInd w:val="0"/>
        <w:rPr>
          <w:rFonts w:ascii="Calibri" w:eastAsia="Calibri" w:hAnsi="Calibri" w:cs="Calibri"/>
          <w:b/>
          <w:bCs/>
          <w:sz w:val="28"/>
          <w:szCs w:val="28"/>
        </w:rPr>
      </w:pPr>
      <w:r>
        <w:rPr>
          <w:rFonts w:ascii="Calibri" w:eastAsia="Calibri" w:hAnsi="Calibri" w:cs="Calibri"/>
          <w:b/>
          <w:bCs/>
          <w:sz w:val="28"/>
          <w:szCs w:val="28"/>
        </w:rPr>
        <w:t xml:space="preserve">Harness </w:t>
      </w:r>
      <w:r w:rsidR="00A17BF2" w:rsidRPr="00C51767">
        <w:rPr>
          <w:rFonts w:ascii="Calibri" w:eastAsia="Calibri" w:hAnsi="Calibri" w:cs="Calibri"/>
          <w:b/>
          <w:bCs/>
          <w:sz w:val="28"/>
          <w:szCs w:val="28"/>
        </w:rPr>
        <w:t xml:space="preserve">the </w:t>
      </w:r>
      <w:proofErr w:type="gramStart"/>
      <w:r w:rsidR="00A17BF2" w:rsidRPr="00C51767">
        <w:rPr>
          <w:rFonts w:ascii="Calibri" w:eastAsia="Calibri" w:hAnsi="Calibri" w:cs="Calibri"/>
          <w:b/>
          <w:bCs/>
          <w:sz w:val="28"/>
          <w:szCs w:val="28"/>
        </w:rPr>
        <w:t>mix</w:t>
      </w:r>
      <w:proofErr w:type="gramEnd"/>
    </w:p>
    <w:p w14:paraId="4D58BC4B"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We work together, across disciplines and roles. We talk lots, share </w:t>
      </w:r>
      <w:proofErr w:type="gramStart"/>
      <w:r w:rsidRPr="00C51767">
        <w:rPr>
          <w:rFonts w:ascii="Calibri" w:eastAsia="Calibri" w:hAnsi="Calibri" w:cs="Calibri"/>
          <w:sz w:val="24"/>
          <w:szCs w:val="24"/>
        </w:rPr>
        <w:t>our</w:t>
      </w:r>
      <w:proofErr w:type="gramEnd"/>
    </w:p>
    <w:p w14:paraId="603C61E2"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insights, our </w:t>
      </w:r>
      <w:proofErr w:type="gramStart"/>
      <w:r w:rsidRPr="00C51767">
        <w:rPr>
          <w:rFonts w:ascii="Calibri" w:eastAsia="Calibri" w:hAnsi="Calibri" w:cs="Calibri"/>
          <w:sz w:val="24"/>
          <w:szCs w:val="24"/>
        </w:rPr>
        <w:t>skills</w:t>
      </w:r>
      <w:proofErr w:type="gramEnd"/>
      <w:r w:rsidRPr="00C51767">
        <w:rPr>
          <w:rFonts w:ascii="Calibri" w:eastAsia="Calibri" w:hAnsi="Calibri" w:cs="Calibri"/>
          <w:sz w:val="24"/>
          <w:szCs w:val="24"/>
        </w:rPr>
        <w:t xml:space="preserve"> and experience. We’re not interested in siloes or</w:t>
      </w:r>
    </w:p>
    <w:p w14:paraId="078416BD"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defensiveness. We’re always open to different approaches, we’re </w:t>
      </w:r>
      <w:proofErr w:type="gramStart"/>
      <w:r w:rsidRPr="00C51767">
        <w:rPr>
          <w:rFonts w:ascii="Calibri" w:eastAsia="Calibri" w:hAnsi="Calibri" w:cs="Calibri"/>
          <w:sz w:val="24"/>
          <w:szCs w:val="24"/>
        </w:rPr>
        <w:t>flexible</w:t>
      </w:r>
      <w:proofErr w:type="gramEnd"/>
    </w:p>
    <w:p w14:paraId="7168F8E5"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and ready to adapt. We break down the barriers between our parts and</w:t>
      </w:r>
    </w:p>
    <w:p w14:paraId="632157C9" w14:textId="77777777" w:rsidR="00A17BF2" w:rsidRPr="00C51767" w:rsidRDefault="00A17BF2" w:rsidP="00A17BF2">
      <w:pPr>
        <w:spacing w:line="276" w:lineRule="auto"/>
        <w:rPr>
          <w:rFonts w:ascii="Calibri" w:eastAsia="Calibri" w:hAnsi="Calibri" w:cs="Calibri"/>
          <w:sz w:val="24"/>
          <w:szCs w:val="24"/>
        </w:rPr>
      </w:pPr>
      <w:r w:rsidRPr="00C51767">
        <w:rPr>
          <w:rFonts w:ascii="Calibri" w:eastAsia="Calibri" w:hAnsi="Calibri" w:cs="Calibri"/>
          <w:sz w:val="24"/>
          <w:szCs w:val="24"/>
        </w:rPr>
        <w:t>people to unlock the problem-solving power of our amazing mix of minds.</w:t>
      </w:r>
    </w:p>
    <w:p w14:paraId="113197C2" w14:textId="77777777" w:rsidR="00A17BF2" w:rsidRPr="00C51767" w:rsidRDefault="00A17BF2" w:rsidP="00A17BF2">
      <w:pPr>
        <w:spacing w:line="276" w:lineRule="auto"/>
        <w:rPr>
          <w:rFonts w:ascii="Calibri" w:eastAsia="Calibri" w:hAnsi="Calibri" w:cs="Calibri"/>
          <w:sz w:val="24"/>
          <w:szCs w:val="24"/>
        </w:rPr>
      </w:pPr>
    </w:p>
    <w:p w14:paraId="3697A9DF" w14:textId="77777777" w:rsidR="00A17BF2" w:rsidRPr="00C51767" w:rsidRDefault="00A17BF2" w:rsidP="00A17BF2">
      <w:pPr>
        <w:autoSpaceDE w:val="0"/>
        <w:autoSpaceDN w:val="0"/>
        <w:adjustRightInd w:val="0"/>
        <w:rPr>
          <w:rFonts w:ascii="Calibri" w:eastAsia="Calibri" w:hAnsi="Calibri" w:cs="Calibri"/>
          <w:b/>
          <w:bCs/>
          <w:sz w:val="28"/>
          <w:szCs w:val="28"/>
        </w:rPr>
      </w:pPr>
      <w:r w:rsidRPr="00C51767">
        <w:rPr>
          <w:rFonts w:ascii="Calibri" w:eastAsia="Calibri" w:hAnsi="Calibri" w:cs="Calibri"/>
          <w:b/>
          <w:bCs/>
          <w:sz w:val="28"/>
          <w:szCs w:val="28"/>
        </w:rPr>
        <w:t xml:space="preserve">Be a </w:t>
      </w:r>
      <w:proofErr w:type="gramStart"/>
      <w:r w:rsidRPr="00C51767">
        <w:rPr>
          <w:rFonts w:ascii="Calibri" w:eastAsia="Calibri" w:hAnsi="Calibri" w:cs="Calibri"/>
          <w:b/>
          <w:bCs/>
          <w:sz w:val="28"/>
          <w:szCs w:val="28"/>
        </w:rPr>
        <w:t>rock</w:t>
      </w:r>
      <w:proofErr w:type="gramEnd"/>
    </w:p>
    <w:p w14:paraId="735C92EB"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There’s lots to do and people need us. It’s up to us to take the initiative.</w:t>
      </w:r>
    </w:p>
    <w:p w14:paraId="417D4971"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To take responsibility. To stand up and be counted. Everyday. It’s </w:t>
      </w:r>
      <w:proofErr w:type="gramStart"/>
      <w:r w:rsidRPr="00C51767">
        <w:rPr>
          <w:rFonts w:ascii="Calibri" w:eastAsia="Calibri" w:hAnsi="Calibri" w:cs="Calibri"/>
          <w:sz w:val="24"/>
          <w:szCs w:val="24"/>
        </w:rPr>
        <w:t>about</w:t>
      </w:r>
      <w:proofErr w:type="gramEnd"/>
    </w:p>
    <w:p w14:paraId="7E77487E"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being super focused, </w:t>
      </w:r>
      <w:proofErr w:type="gramStart"/>
      <w:r w:rsidRPr="00C51767">
        <w:rPr>
          <w:rFonts w:ascii="Calibri" w:eastAsia="Calibri" w:hAnsi="Calibri" w:cs="Calibri"/>
          <w:sz w:val="24"/>
          <w:szCs w:val="24"/>
        </w:rPr>
        <w:t>effective</w:t>
      </w:r>
      <w:proofErr w:type="gramEnd"/>
      <w:r w:rsidRPr="00C51767">
        <w:rPr>
          <w:rFonts w:ascii="Calibri" w:eastAsia="Calibri" w:hAnsi="Calibri" w:cs="Calibri"/>
          <w:sz w:val="24"/>
          <w:szCs w:val="24"/>
        </w:rPr>
        <w:t xml:space="preserve"> and efficient. It’s about allocating </w:t>
      </w:r>
      <w:proofErr w:type="gramStart"/>
      <w:r w:rsidRPr="00C51767">
        <w:rPr>
          <w:rFonts w:ascii="Calibri" w:eastAsia="Calibri" w:hAnsi="Calibri" w:cs="Calibri"/>
          <w:sz w:val="24"/>
          <w:szCs w:val="24"/>
        </w:rPr>
        <w:t>our</w:t>
      </w:r>
      <w:proofErr w:type="gramEnd"/>
    </w:p>
    <w:p w14:paraId="4124FED0"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resources smartly and with good rationale – using data to help guide </w:t>
      </w:r>
      <w:proofErr w:type="gramStart"/>
      <w:r w:rsidRPr="00C51767">
        <w:rPr>
          <w:rFonts w:ascii="Calibri" w:eastAsia="Calibri" w:hAnsi="Calibri" w:cs="Calibri"/>
          <w:sz w:val="24"/>
          <w:szCs w:val="24"/>
        </w:rPr>
        <w:t>our</w:t>
      </w:r>
      <w:proofErr w:type="gramEnd"/>
    </w:p>
    <w:p w14:paraId="435040E9" w14:textId="77777777" w:rsidR="00A17BF2" w:rsidRPr="00C51767" w:rsidRDefault="00A17BF2" w:rsidP="00A17BF2">
      <w:pPr>
        <w:autoSpaceDE w:val="0"/>
        <w:autoSpaceDN w:val="0"/>
        <w:adjustRightInd w:val="0"/>
        <w:rPr>
          <w:rFonts w:ascii="Calibri" w:eastAsia="Calibri" w:hAnsi="Calibri" w:cs="Calibri"/>
          <w:sz w:val="24"/>
          <w:szCs w:val="24"/>
        </w:rPr>
      </w:pPr>
      <w:r w:rsidRPr="00C51767">
        <w:rPr>
          <w:rFonts w:ascii="Calibri" w:eastAsia="Calibri" w:hAnsi="Calibri" w:cs="Calibri"/>
          <w:sz w:val="24"/>
          <w:szCs w:val="24"/>
        </w:rPr>
        <w:t xml:space="preserve">decisions. But most of all, it’s about having the strength and </w:t>
      </w:r>
      <w:proofErr w:type="gramStart"/>
      <w:r w:rsidRPr="00C51767">
        <w:rPr>
          <w:rFonts w:ascii="Calibri" w:eastAsia="Calibri" w:hAnsi="Calibri" w:cs="Calibri"/>
          <w:sz w:val="24"/>
          <w:szCs w:val="24"/>
        </w:rPr>
        <w:t>determination</w:t>
      </w:r>
      <w:proofErr w:type="gramEnd"/>
    </w:p>
    <w:p w14:paraId="78D71231" w14:textId="77777777" w:rsidR="00A17BF2" w:rsidRPr="00C51767" w:rsidRDefault="00A17BF2" w:rsidP="00A17BF2">
      <w:pPr>
        <w:spacing w:line="276" w:lineRule="auto"/>
        <w:rPr>
          <w:rFonts w:ascii="Calibri" w:eastAsia="Calibri" w:hAnsi="Calibri" w:cs="Calibri"/>
          <w:sz w:val="24"/>
          <w:szCs w:val="24"/>
        </w:rPr>
      </w:pPr>
      <w:r w:rsidRPr="00C51767">
        <w:rPr>
          <w:rFonts w:ascii="Calibri" w:eastAsia="Calibri" w:hAnsi="Calibri" w:cs="Calibri"/>
          <w:sz w:val="24"/>
          <w:szCs w:val="24"/>
        </w:rPr>
        <w:t>to keep on going through thick and thin.</w:t>
      </w:r>
    </w:p>
    <w:p w14:paraId="6DE1E30D" w14:textId="77777777" w:rsidR="00A17BF2" w:rsidRPr="00C51767" w:rsidRDefault="00A17BF2" w:rsidP="00C012C1">
      <w:pPr>
        <w:rPr>
          <w:rFonts w:ascii="Calibri" w:hAnsi="Calibri" w:cs="Calibri"/>
          <w:b/>
          <w:sz w:val="24"/>
          <w:szCs w:val="24"/>
        </w:rPr>
      </w:pPr>
    </w:p>
    <w:p w14:paraId="63701A38" w14:textId="128D351F" w:rsidR="00024A4A" w:rsidRPr="00C51767" w:rsidRDefault="00024A4A" w:rsidP="00C012C1">
      <w:pPr>
        <w:tabs>
          <w:tab w:val="left" w:pos="4785"/>
        </w:tabs>
        <w:rPr>
          <w:rFonts w:ascii="Calibri" w:hAnsi="Calibri" w:cs="Calibri"/>
          <w:bCs/>
          <w:sz w:val="24"/>
          <w:szCs w:val="24"/>
        </w:rPr>
      </w:pPr>
    </w:p>
    <w:p w14:paraId="6C5CBD4C" w14:textId="4366696F" w:rsidR="0015197F" w:rsidRPr="00C51767" w:rsidRDefault="0015197F" w:rsidP="00C012C1">
      <w:pPr>
        <w:rPr>
          <w:rFonts w:ascii="Calibri" w:hAnsi="Calibri" w:cs="Calibri"/>
          <w:b/>
          <w:sz w:val="24"/>
          <w:szCs w:val="24"/>
        </w:rPr>
      </w:pPr>
      <w:r w:rsidRPr="00C51767">
        <w:rPr>
          <w:rFonts w:ascii="Calibri" w:hAnsi="Calibri" w:cs="Calibri"/>
          <w:b/>
          <w:sz w:val="24"/>
          <w:szCs w:val="24"/>
        </w:rPr>
        <w:t>The things about you that are most important:</w:t>
      </w:r>
    </w:p>
    <w:p w14:paraId="4B08EE8B" w14:textId="30B430ED" w:rsidR="00ED1C0B" w:rsidRDefault="00ED1C0B" w:rsidP="00C012C1">
      <w:pPr>
        <w:rPr>
          <w:rFonts w:ascii="Calibri" w:hAnsi="Calibri" w:cs="Calibri"/>
          <w:b/>
          <w:sz w:val="24"/>
          <w:szCs w:val="24"/>
        </w:rPr>
      </w:pPr>
    </w:p>
    <w:p w14:paraId="2A17672E" w14:textId="32B9FE75" w:rsidR="00284194" w:rsidRDefault="00284194" w:rsidP="00ED1C0B">
      <w:pPr>
        <w:numPr>
          <w:ilvl w:val="0"/>
          <w:numId w:val="35"/>
        </w:numPr>
        <w:spacing w:after="160" w:line="259" w:lineRule="auto"/>
        <w:contextualSpacing/>
        <w:rPr>
          <w:rFonts w:ascii="Calibri" w:eastAsia="Calibri" w:hAnsi="Calibri"/>
          <w:sz w:val="24"/>
          <w:szCs w:val="24"/>
        </w:rPr>
      </w:pPr>
      <w:r>
        <w:rPr>
          <w:rFonts w:ascii="Calibri" w:eastAsia="Calibri" w:hAnsi="Calibri"/>
          <w:sz w:val="24"/>
          <w:szCs w:val="24"/>
        </w:rPr>
        <w:t>You are an excellent communicator with a proven a</w:t>
      </w:r>
      <w:r w:rsidR="00ED1C0B" w:rsidRPr="00ED1C0B">
        <w:rPr>
          <w:rFonts w:ascii="Calibri" w:eastAsia="Calibri" w:hAnsi="Calibri"/>
          <w:sz w:val="24"/>
          <w:szCs w:val="24"/>
        </w:rPr>
        <w:t>bility to</w:t>
      </w:r>
      <w:r>
        <w:rPr>
          <w:rFonts w:ascii="Calibri" w:eastAsia="Calibri" w:hAnsi="Calibri"/>
          <w:sz w:val="24"/>
          <w:szCs w:val="24"/>
        </w:rPr>
        <w:t xml:space="preserve"> engage with </w:t>
      </w:r>
      <w:r w:rsidR="00675EFE">
        <w:rPr>
          <w:rFonts w:ascii="Calibri" w:eastAsia="Calibri" w:hAnsi="Calibri"/>
          <w:sz w:val="24"/>
          <w:szCs w:val="24"/>
        </w:rPr>
        <w:t xml:space="preserve">all levels of </w:t>
      </w:r>
      <w:r>
        <w:rPr>
          <w:rFonts w:ascii="Calibri" w:eastAsia="Calibri" w:hAnsi="Calibri"/>
          <w:sz w:val="24"/>
          <w:szCs w:val="24"/>
        </w:rPr>
        <w:t xml:space="preserve">key stakeholders in a </w:t>
      </w:r>
      <w:proofErr w:type="gramStart"/>
      <w:r>
        <w:rPr>
          <w:rFonts w:ascii="Calibri" w:eastAsia="Calibri" w:hAnsi="Calibri"/>
          <w:sz w:val="24"/>
          <w:szCs w:val="24"/>
        </w:rPr>
        <w:t>business to business</w:t>
      </w:r>
      <w:proofErr w:type="gramEnd"/>
      <w:r>
        <w:rPr>
          <w:rFonts w:ascii="Calibri" w:eastAsia="Calibri" w:hAnsi="Calibri"/>
          <w:sz w:val="24"/>
          <w:szCs w:val="24"/>
        </w:rPr>
        <w:t xml:space="preserve"> setting, </w:t>
      </w:r>
      <w:r w:rsidR="00675EFE">
        <w:rPr>
          <w:rFonts w:ascii="Calibri" w:eastAsia="Calibri" w:hAnsi="Calibri"/>
          <w:sz w:val="24"/>
          <w:szCs w:val="24"/>
        </w:rPr>
        <w:t xml:space="preserve">developing and managing multiple relationships, </w:t>
      </w:r>
      <w:r>
        <w:rPr>
          <w:rFonts w:ascii="Calibri" w:eastAsia="Calibri" w:hAnsi="Calibri"/>
          <w:sz w:val="24"/>
          <w:szCs w:val="24"/>
        </w:rPr>
        <w:t xml:space="preserve">including contact with customers/clients. </w:t>
      </w:r>
    </w:p>
    <w:p w14:paraId="60D91AD1" w14:textId="3B895613" w:rsidR="00ED1C0B" w:rsidRPr="00ED1C0B" w:rsidRDefault="00284194" w:rsidP="00ED1C0B">
      <w:pPr>
        <w:numPr>
          <w:ilvl w:val="0"/>
          <w:numId w:val="35"/>
        </w:numPr>
        <w:spacing w:after="160" w:line="259" w:lineRule="auto"/>
        <w:contextualSpacing/>
        <w:rPr>
          <w:rFonts w:ascii="Calibri" w:eastAsia="Calibri" w:hAnsi="Calibri"/>
          <w:sz w:val="24"/>
          <w:szCs w:val="24"/>
        </w:rPr>
      </w:pPr>
      <w:r>
        <w:rPr>
          <w:rFonts w:ascii="Calibri" w:eastAsia="Calibri" w:hAnsi="Calibri"/>
          <w:sz w:val="24"/>
          <w:szCs w:val="24"/>
        </w:rPr>
        <w:t xml:space="preserve">You understand the social housing context and new regulatory regime, and have an ability to </w:t>
      </w:r>
      <w:r w:rsidR="00ED1C0B" w:rsidRPr="00ED1C0B">
        <w:rPr>
          <w:rFonts w:ascii="Calibri" w:eastAsia="Calibri" w:hAnsi="Calibri"/>
          <w:sz w:val="24"/>
          <w:szCs w:val="24"/>
        </w:rPr>
        <w:t xml:space="preserve">analyse complex, large datasets and </w:t>
      </w:r>
      <w:r>
        <w:rPr>
          <w:rFonts w:ascii="Calibri" w:eastAsia="Calibri" w:hAnsi="Calibri"/>
          <w:sz w:val="24"/>
          <w:szCs w:val="24"/>
        </w:rPr>
        <w:t xml:space="preserve">qualitative information </w:t>
      </w:r>
      <w:proofErr w:type="gramStart"/>
      <w:r>
        <w:rPr>
          <w:rFonts w:ascii="Calibri" w:eastAsia="Calibri" w:hAnsi="Calibri"/>
          <w:sz w:val="24"/>
          <w:szCs w:val="24"/>
        </w:rPr>
        <w:t>to  present</w:t>
      </w:r>
      <w:proofErr w:type="gramEnd"/>
      <w:r>
        <w:rPr>
          <w:rFonts w:ascii="Calibri" w:eastAsia="Calibri" w:hAnsi="Calibri"/>
          <w:sz w:val="24"/>
          <w:szCs w:val="24"/>
        </w:rPr>
        <w:t xml:space="preserve"> </w:t>
      </w:r>
      <w:r w:rsidR="00ED1C0B" w:rsidRPr="00ED1C0B">
        <w:rPr>
          <w:rFonts w:ascii="Calibri" w:eastAsia="Calibri" w:hAnsi="Calibri"/>
          <w:sz w:val="24"/>
          <w:szCs w:val="24"/>
        </w:rPr>
        <w:t xml:space="preserve">summary information at an appropriate level </w:t>
      </w:r>
      <w:r>
        <w:rPr>
          <w:rFonts w:ascii="Calibri" w:eastAsia="Calibri" w:hAnsi="Calibri"/>
          <w:sz w:val="24"/>
          <w:szCs w:val="24"/>
        </w:rPr>
        <w:t xml:space="preserve">that increases understanding of issues affecting residents and landlords including the council and PRPs. </w:t>
      </w:r>
    </w:p>
    <w:p w14:paraId="45E54456" w14:textId="0587B78C" w:rsidR="00ED1C0B" w:rsidRDefault="00ED1C0B" w:rsidP="00ED1C0B">
      <w:pPr>
        <w:numPr>
          <w:ilvl w:val="0"/>
          <w:numId w:val="35"/>
        </w:numPr>
        <w:spacing w:after="160" w:line="259" w:lineRule="auto"/>
        <w:contextualSpacing/>
        <w:rPr>
          <w:rFonts w:ascii="Calibri" w:eastAsia="Calibri" w:hAnsi="Calibri"/>
          <w:sz w:val="24"/>
          <w:szCs w:val="24"/>
        </w:rPr>
      </w:pPr>
      <w:r w:rsidRPr="00ED1C0B">
        <w:rPr>
          <w:rFonts w:ascii="Calibri" w:eastAsia="Calibri" w:hAnsi="Calibri"/>
          <w:sz w:val="24"/>
          <w:szCs w:val="24"/>
        </w:rPr>
        <w:t>A self-starter with a ‘can do’ attitude, displaying a high level of interpersonal and influencing skills with the ability to self-learn and develop bespoke solutions</w:t>
      </w:r>
      <w:r w:rsidR="00675EFE">
        <w:rPr>
          <w:rFonts w:ascii="Calibri" w:eastAsia="Calibri" w:hAnsi="Calibri"/>
          <w:sz w:val="24"/>
          <w:szCs w:val="24"/>
        </w:rPr>
        <w:t xml:space="preserve"> through effective problem solving, both on your own and as part of a diverse team</w:t>
      </w:r>
      <w:r w:rsidRPr="00ED1C0B">
        <w:rPr>
          <w:rFonts w:ascii="Calibri" w:eastAsia="Calibri" w:hAnsi="Calibri"/>
          <w:sz w:val="24"/>
          <w:szCs w:val="24"/>
        </w:rPr>
        <w:t>.</w:t>
      </w:r>
    </w:p>
    <w:p w14:paraId="0BC5B331" w14:textId="3B9A5840" w:rsidR="00ED1C0B" w:rsidRDefault="00ED1C0B" w:rsidP="00ED1C0B">
      <w:pPr>
        <w:numPr>
          <w:ilvl w:val="0"/>
          <w:numId w:val="35"/>
        </w:numPr>
        <w:spacing w:after="160" w:line="259" w:lineRule="auto"/>
        <w:contextualSpacing/>
        <w:rPr>
          <w:rFonts w:ascii="Calibri" w:eastAsia="Calibri" w:hAnsi="Calibri"/>
          <w:sz w:val="24"/>
          <w:szCs w:val="24"/>
        </w:rPr>
      </w:pPr>
      <w:r w:rsidRPr="00ED1C0B">
        <w:rPr>
          <w:rFonts w:ascii="Calibri" w:eastAsia="Calibri" w:hAnsi="Calibri"/>
          <w:sz w:val="24"/>
          <w:szCs w:val="24"/>
        </w:rPr>
        <w:t xml:space="preserve"> Ability to develop project plans, manage projects in line with natural or prescribed project management frameworks, including coordinating simultaneous delivery of multiple projects</w:t>
      </w:r>
      <w:r w:rsidR="00675EFE">
        <w:rPr>
          <w:rFonts w:ascii="Calibri" w:eastAsia="Calibri" w:hAnsi="Calibri"/>
          <w:sz w:val="24"/>
          <w:szCs w:val="24"/>
        </w:rPr>
        <w:t xml:space="preserve">, which may be managed across different services or partners. </w:t>
      </w:r>
    </w:p>
    <w:p w14:paraId="64EEEF24" w14:textId="77777777" w:rsidR="000C7217" w:rsidRPr="000C7217" w:rsidRDefault="000C7217" w:rsidP="000C7217">
      <w:pPr>
        <w:numPr>
          <w:ilvl w:val="0"/>
          <w:numId w:val="35"/>
        </w:numPr>
        <w:rPr>
          <w:rFonts w:ascii="Calibri" w:eastAsia="Calibri" w:hAnsi="Calibri"/>
          <w:sz w:val="24"/>
          <w:szCs w:val="24"/>
        </w:rPr>
      </w:pPr>
      <w:r w:rsidRPr="000C7217">
        <w:rPr>
          <w:rFonts w:ascii="Calibri" w:eastAsia="Calibri" w:hAnsi="Calibri"/>
          <w:sz w:val="24"/>
          <w:szCs w:val="24"/>
        </w:rPr>
        <w:t>Ability to build and maintain a wide network of internal and external relationships and facilitate multi-agency working in the best interests of the council and service users.</w:t>
      </w:r>
    </w:p>
    <w:p w14:paraId="5A330393" w14:textId="77777777" w:rsidR="00ED1C0B" w:rsidRPr="00ED1C0B" w:rsidRDefault="00ED1C0B" w:rsidP="000C7217">
      <w:pPr>
        <w:spacing w:after="160" w:line="259" w:lineRule="auto"/>
        <w:contextualSpacing/>
        <w:rPr>
          <w:rFonts w:ascii="Calibri" w:eastAsia="Calibri" w:hAnsi="Calibri"/>
          <w:sz w:val="24"/>
          <w:szCs w:val="24"/>
        </w:rPr>
      </w:pPr>
    </w:p>
    <w:p w14:paraId="7F8EC149" w14:textId="77777777" w:rsidR="00146844" w:rsidRPr="00C51767" w:rsidRDefault="00146844" w:rsidP="00C012C1">
      <w:pPr>
        <w:pStyle w:val="Heading1"/>
        <w:pBdr>
          <w:bottom w:val="single" w:sz="4" w:space="1" w:color="auto"/>
        </w:pBdr>
        <w:jc w:val="left"/>
        <w:rPr>
          <w:rFonts w:ascii="Calibri" w:hAnsi="Calibri" w:cs="Calibri"/>
          <w:b w:val="0"/>
          <w:sz w:val="24"/>
          <w:u w:val="none"/>
        </w:rPr>
      </w:pPr>
    </w:p>
    <w:p w14:paraId="229A1105" w14:textId="77777777" w:rsidR="0020383D" w:rsidRPr="00C51767" w:rsidRDefault="0020383D" w:rsidP="00C012C1">
      <w:pPr>
        <w:rPr>
          <w:rFonts w:ascii="Calibri" w:hAnsi="Calibri" w:cs="Calibri"/>
        </w:rPr>
      </w:pPr>
    </w:p>
    <w:p w14:paraId="0B8BBE44" w14:textId="77777777" w:rsidR="00C7226A" w:rsidRPr="00C51767" w:rsidRDefault="00C7226A" w:rsidP="00C012C1">
      <w:pPr>
        <w:pStyle w:val="Heading1"/>
        <w:jc w:val="left"/>
        <w:rPr>
          <w:rFonts w:ascii="Calibri" w:hAnsi="Calibri" w:cs="Calibri"/>
          <w:b w:val="0"/>
          <w:sz w:val="24"/>
          <w:u w:val="none"/>
        </w:rPr>
      </w:pPr>
    </w:p>
    <w:p w14:paraId="0B0EFB31" w14:textId="77777777" w:rsidR="0078488F" w:rsidRPr="00C51767" w:rsidRDefault="002A3DE8" w:rsidP="00C012C1">
      <w:pPr>
        <w:rPr>
          <w:rFonts w:ascii="Calibri" w:hAnsi="Calibri" w:cs="Calibri"/>
          <w:b/>
          <w:sz w:val="24"/>
          <w:szCs w:val="24"/>
        </w:rPr>
      </w:pPr>
      <w:r w:rsidRPr="00C51767">
        <w:rPr>
          <w:rFonts w:ascii="Calibri" w:hAnsi="Calibri" w:cs="Calibri"/>
          <w:b/>
          <w:sz w:val="24"/>
          <w:szCs w:val="24"/>
        </w:rPr>
        <w:t>Qualifications:</w:t>
      </w:r>
    </w:p>
    <w:p w14:paraId="58C73B06" w14:textId="77777777" w:rsidR="002A3DE8" w:rsidRPr="00C51767" w:rsidRDefault="002A3DE8" w:rsidP="00C012C1">
      <w:pPr>
        <w:rPr>
          <w:rFonts w:ascii="Calibri" w:hAnsi="Calibri" w:cs="Calibri"/>
          <w:b/>
          <w:sz w:val="24"/>
          <w:szCs w:val="24"/>
        </w:rPr>
      </w:pPr>
    </w:p>
    <w:p w14:paraId="4D00DC87" w14:textId="4E8A17D9" w:rsidR="00A434E4" w:rsidRPr="00C51767" w:rsidRDefault="00ED1C0B" w:rsidP="00C012C1">
      <w:pPr>
        <w:rPr>
          <w:rFonts w:ascii="Calibri" w:hAnsi="Calibri" w:cs="Calibri"/>
          <w:sz w:val="24"/>
          <w:szCs w:val="24"/>
        </w:rPr>
      </w:pPr>
      <w:r w:rsidRPr="00ED1C0B">
        <w:rPr>
          <w:rFonts w:ascii="Calibri" w:hAnsi="Calibri" w:cs="Calibri"/>
          <w:sz w:val="24"/>
          <w:szCs w:val="24"/>
        </w:rPr>
        <w:t xml:space="preserve">A </w:t>
      </w:r>
      <w:r w:rsidR="00284194">
        <w:rPr>
          <w:rFonts w:ascii="Calibri" w:hAnsi="Calibri" w:cs="Calibri"/>
          <w:sz w:val="24"/>
          <w:szCs w:val="24"/>
        </w:rPr>
        <w:t xml:space="preserve">relevant </w:t>
      </w:r>
      <w:proofErr w:type="gramStart"/>
      <w:r w:rsidRPr="00ED1C0B">
        <w:rPr>
          <w:rFonts w:ascii="Calibri" w:hAnsi="Calibri" w:cs="Calibri"/>
          <w:sz w:val="24"/>
          <w:szCs w:val="24"/>
        </w:rPr>
        <w:t>degree  or</w:t>
      </w:r>
      <w:proofErr w:type="gramEnd"/>
      <w:r w:rsidRPr="00ED1C0B">
        <w:rPr>
          <w:rFonts w:ascii="Calibri" w:hAnsi="Calibri" w:cs="Calibri"/>
          <w:sz w:val="24"/>
          <w:szCs w:val="24"/>
        </w:rPr>
        <w:t xml:space="preserve">  demonstrable experience of managing </w:t>
      </w:r>
      <w:r w:rsidR="00284194">
        <w:rPr>
          <w:rFonts w:ascii="Calibri" w:hAnsi="Calibri" w:cs="Calibri"/>
          <w:sz w:val="24"/>
          <w:szCs w:val="24"/>
        </w:rPr>
        <w:t xml:space="preserve">successful </w:t>
      </w:r>
      <w:r w:rsidRPr="00ED1C0B">
        <w:rPr>
          <w:rFonts w:ascii="Calibri" w:hAnsi="Calibri" w:cs="Calibri"/>
          <w:sz w:val="24"/>
          <w:szCs w:val="24"/>
        </w:rPr>
        <w:t xml:space="preserve">projects </w:t>
      </w:r>
      <w:r w:rsidR="00284194">
        <w:rPr>
          <w:rFonts w:ascii="Calibri" w:hAnsi="Calibri" w:cs="Calibri"/>
          <w:sz w:val="24"/>
          <w:szCs w:val="24"/>
        </w:rPr>
        <w:t>and relationships int he housing sector.</w:t>
      </w:r>
    </w:p>
    <w:p w14:paraId="3518F917" w14:textId="77777777" w:rsidR="00AC2896" w:rsidRDefault="00AC2896">
      <w:pPr>
        <w:pStyle w:val="Heading1"/>
        <w:rPr>
          <w:rFonts w:ascii="Arial" w:hAnsi="Arial" w:cs="Arial"/>
          <w:sz w:val="24"/>
        </w:rPr>
      </w:pPr>
    </w:p>
    <w:sectPr w:rsidR="00AC2896" w:rsidSect="00A70AAF">
      <w:footerReference w:type="default" r:id="rId12"/>
      <w:headerReference w:type="first" r:id="rId13"/>
      <w:footerReference w:type="first" r:id="rId14"/>
      <w:pgSz w:w="12240" w:h="15840"/>
      <w:pgMar w:top="567" w:right="1797" w:bottom="811"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4101F" w14:textId="77777777" w:rsidR="003A378E" w:rsidRDefault="003A378E">
      <w:r>
        <w:separator/>
      </w:r>
    </w:p>
  </w:endnote>
  <w:endnote w:type="continuationSeparator" w:id="0">
    <w:p w14:paraId="5C6EF4EC" w14:textId="77777777" w:rsidR="003A378E" w:rsidRDefault="003A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62F14B" w:usb1="3071FA5E" w:usb2="0062F1B4" w:usb3="00000000" w:csb0="0062F0FD" w:csb1="0062EF1C"/>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4B79" w14:textId="4BD0A0DB" w:rsidR="00114DAA" w:rsidRDefault="00114DAA">
    <w:pPr>
      <w:pStyle w:val="Footer"/>
      <w:pBdr>
        <w:top w:val="single" w:sz="4" w:space="1" w:color="auto"/>
      </w:pBdr>
      <w:jc w:val="center"/>
      <w:rPr>
        <w:rFonts w:ascii="Arial" w:hAnsi="Arial" w:cs="Arial"/>
        <w:sz w:val="24"/>
      </w:rPr>
    </w:pPr>
    <w:r>
      <w:rPr>
        <w:rStyle w:val="PageNumber"/>
        <w:rFonts w:ascii="Arial" w:hAnsi="Arial" w:cs="Arial"/>
        <w:sz w:val="24"/>
      </w:rPr>
      <w:fldChar w:fldCharType="begin"/>
    </w:r>
    <w:r>
      <w:rPr>
        <w:rStyle w:val="PageNumber"/>
        <w:rFonts w:ascii="Arial" w:hAnsi="Arial" w:cs="Arial"/>
        <w:sz w:val="24"/>
      </w:rPr>
      <w:instrText xml:space="preserve"> PAGE </w:instrText>
    </w:r>
    <w:r>
      <w:rPr>
        <w:rStyle w:val="PageNumber"/>
        <w:rFonts w:ascii="Arial" w:hAnsi="Arial" w:cs="Arial"/>
        <w:sz w:val="24"/>
      </w:rPr>
      <w:fldChar w:fldCharType="separate"/>
    </w:r>
    <w:r w:rsidR="009D01C8">
      <w:rPr>
        <w:rStyle w:val="PageNumber"/>
        <w:rFonts w:ascii="Arial" w:hAnsi="Arial" w:cs="Arial"/>
        <w:noProof/>
        <w:sz w:val="24"/>
      </w:rPr>
      <w:t>2</w:t>
    </w:r>
    <w:r>
      <w:rPr>
        <w:rStyle w:val="PageNumber"/>
        <w:rFonts w:ascii="Arial" w:hAnsi="Arial" w:cs="Arial"/>
        <w:sz w:val="24"/>
      </w:rPr>
      <w:fldChar w:fldCharType="end"/>
    </w:r>
    <w:r>
      <w:rPr>
        <w:rStyle w:val="PageNumber"/>
        <w:rFonts w:ascii="Arial" w:hAnsi="Arial" w:cs="Arial"/>
        <w:sz w:val="24"/>
      </w:rPr>
      <w:t>/</w:t>
    </w:r>
    <w:r>
      <w:rPr>
        <w:rStyle w:val="PageNumber"/>
        <w:rFonts w:ascii="Arial" w:hAnsi="Arial" w:cs="Arial"/>
        <w:sz w:val="24"/>
      </w:rPr>
      <w:fldChar w:fldCharType="begin"/>
    </w:r>
    <w:r>
      <w:rPr>
        <w:rStyle w:val="PageNumber"/>
        <w:rFonts w:ascii="Arial" w:hAnsi="Arial" w:cs="Arial"/>
        <w:sz w:val="24"/>
      </w:rPr>
      <w:instrText xml:space="preserve"> NUMPAGES </w:instrText>
    </w:r>
    <w:r>
      <w:rPr>
        <w:rStyle w:val="PageNumber"/>
        <w:rFonts w:ascii="Arial" w:hAnsi="Arial" w:cs="Arial"/>
        <w:sz w:val="24"/>
      </w:rPr>
      <w:fldChar w:fldCharType="separate"/>
    </w:r>
    <w:r w:rsidR="009D01C8">
      <w:rPr>
        <w:rStyle w:val="PageNumber"/>
        <w:rFonts w:ascii="Arial" w:hAnsi="Arial" w:cs="Arial"/>
        <w:noProof/>
        <w:sz w:val="24"/>
      </w:rPr>
      <w:t>2</w:t>
    </w:r>
    <w:r>
      <w:rPr>
        <w:rStyle w:val="PageNumber"/>
        <w:rFonts w:ascii="Arial" w:hAnsi="Arial" w:cs="Arial"/>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ADC3" w14:textId="5048C3D2" w:rsidR="00114DAA" w:rsidRPr="00024A4A" w:rsidRDefault="00114DAA" w:rsidP="00024A4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5DA6" w14:textId="77777777" w:rsidR="003A378E" w:rsidRDefault="003A378E">
      <w:r>
        <w:separator/>
      </w:r>
    </w:p>
  </w:footnote>
  <w:footnote w:type="continuationSeparator" w:id="0">
    <w:p w14:paraId="4447DB7D" w14:textId="77777777" w:rsidR="003A378E" w:rsidRDefault="003A3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6863" w14:textId="05F19A7D" w:rsidR="00114DAA" w:rsidRDefault="001F1CDF">
    <w:pPr>
      <w:pStyle w:val="Header"/>
    </w:pPr>
    <w:bookmarkStart w:id="1" w:name="OLE_LINK1"/>
    <w:bookmarkStart w:id="2" w:name="OLE_LINK2"/>
    <w:r>
      <w:rPr>
        <w:noProof/>
      </w:rPr>
      <w:drawing>
        <wp:inline distT="0" distB="0" distL="0" distR="0" wp14:anchorId="1DB48528" wp14:editId="0344EAD5">
          <wp:extent cx="210312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464820"/>
                  </a:xfrm>
                  <a:prstGeom prst="rect">
                    <a:avLst/>
                  </a:prstGeom>
                  <a:noFill/>
                  <a:ln>
                    <a:noFill/>
                  </a:ln>
                </pic:spPr>
              </pic:pic>
            </a:graphicData>
          </a:graphic>
        </wp:inline>
      </w:drawing>
    </w:r>
    <w:bookmarkEnd w:id="1"/>
    <w:bookmarkEnd w:id="2"/>
  </w:p>
  <w:p w14:paraId="5E9D82AB" w14:textId="77777777" w:rsidR="00114DAA" w:rsidRDefault="0011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C98"/>
    <w:multiLevelType w:val="hybridMultilevel"/>
    <w:tmpl w:val="B6A8F5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5B1C62"/>
    <w:multiLevelType w:val="hybridMultilevel"/>
    <w:tmpl w:val="0C4AC1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34D73"/>
    <w:multiLevelType w:val="hybridMultilevel"/>
    <w:tmpl w:val="0186AEE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65367"/>
    <w:multiLevelType w:val="hybridMultilevel"/>
    <w:tmpl w:val="C2B2D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461D2"/>
    <w:multiLevelType w:val="hybridMultilevel"/>
    <w:tmpl w:val="B9A8DCB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A89AB6E4">
      <w:start w:val="1"/>
      <w:numFmt w:val="decimal"/>
      <w:lvlText w:val="%3)"/>
      <w:lvlJc w:val="left"/>
      <w:pPr>
        <w:tabs>
          <w:tab w:val="num" w:pos="2160"/>
        </w:tabs>
        <w:ind w:left="2160" w:hanging="720"/>
      </w:pPr>
      <w:rPr>
        <w:rFont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940D1D"/>
    <w:multiLevelType w:val="hybridMultilevel"/>
    <w:tmpl w:val="DFDA3B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B5735"/>
    <w:multiLevelType w:val="hybridMultilevel"/>
    <w:tmpl w:val="9642F4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31E8E"/>
    <w:multiLevelType w:val="multilevel"/>
    <w:tmpl w:val="CEFA0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82035D"/>
    <w:multiLevelType w:val="hybridMultilevel"/>
    <w:tmpl w:val="44F280CA"/>
    <w:lvl w:ilvl="0" w:tplc="F2B0EC6A">
      <w:start w:val="1"/>
      <w:numFmt w:val="decimal"/>
      <w:lvlText w:val="%1"/>
      <w:lvlJc w:val="left"/>
      <w:pPr>
        <w:ind w:left="1455" w:hanging="37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8355741"/>
    <w:multiLevelType w:val="hybridMultilevel"/>
    <w:tmpl w:val="423A3BA4"/>
    <w:lvl w:ilvl="0" w:tplc="0809000F">
      <w:start w:val="1"/>
      <w:numFmt w:val="decimal"/>
      <w:lvlText w:val="%1."/>
      <w:lvlJc w:val="left"/>
      <w:pPr>
        <w:tabs>
          <w:tab w:val="num" w:pos="720"/>
        </w:tabs>
        <w:ind w:left="720" w:hanging="360"/>
      </w:pPr>
    </w:lvl>
    <w:lvl w:ilvl="1" w:tplc="6F6055AE">
      <w:start w:val="1"/>
      <w:numFmt w:val="bullet"/>
      <w:lvlText w:val=""/>
      <w:lvlJc w:val="left"/>
      <w:pPr>
        <w:tabs>
          <w:tab w:val="num" w:pos="1440"/>
        </w:tabs>
        <w:ind w:left="1440" w:hanging="360"/>
      </w:pPr>
      <w:rPr>
        <w:rFonts w:ascii="Symbol" w:hAnsi="Symbol" w:hint="default"/>
        <w:b w:val="0"/>
        <w:i w:val="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83A1B81"/>
    <w:multiLevelType w:val="hybridMultilevel"/>
    <w:tmpl w:val="622A7208"/>
    <w:lvl w:ilvl="0" w:tplc="E280C7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E869F6"/>
    <w:multiLevelType w:val="hybridMultilevel"/>
    <w:tmpl w:val="7DB28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D85357"/>
    <w:multiLevelType w:val="hybridMultilevel"/>
    <w:tmpl w:val="FB127336"/>
    <w:lvl w:ilvl="0" w:tplc="6F6055AE">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117239C"/>
    <w:multiLevelType w:val="hybridMultilevel"/>
    <w:tmpl w:val="33047F60"/>
    <w:lvl w:ilvl="0" w:tplc="4F4CA2AC">
      <w:start w:val="1"/>
      <w:numFmt w:val="decimal"/>
      <w:lvlText w:val="%1"/>
      <w:lvlJc w:val="left"/>
      <w:pPr>
        <w:ind w:left="1146" w:hanging="72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25B398A"/>
    <w:multiLevelType w:val="hybridMultilevel"/>
    <w:tmpl w:val="E974C1F8"/>
    <w:lvl w:ilvl="0" w:tplc="9D066A7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D950A9"/>
    <w:multiLevelType w:val="hybridMultilevel"/>
    <w:tmpl w:val="99F498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7C4F02"/>
    <w:multiLevelType w:val="hybridMultilevel"/>
    <w:tmpl w:val="7A4C2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C84DEA"/>
    <w:multiLevelType w:val="hybridMultilevel"/>
    <w:tmpl w:val="8CF652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651B4E"/>
    <w:multiLevelType w:val="hybridMultilevel"/>
    <w:tmpl w:val="645C7F6A"/>
    <w:lvl w:ilvl="0" w:tplc="08090001">
      <w:start w:val="1"/>
      <w:numFmt w:val="bullet"/>
      <w:lvlText w:val=""/>
      <w:lvlJc w:val="left"/>
      <w:pPr>
        <w:tabs>
          <w:tab w:val="num" w:pos="720"/>
        </w:tabs>
        <w:ind w:left="720" w:hanging="360"/>
      </w:pPr>
      <w:rPr>
        <w:rFonts w:ascii="Symbol" w:hAnsi="Symbol" w:hint="default"/>
      </w:rPr>
    </w:lvl>
    <w:lvl w:ilvl="1" w:tplc="6F6055AE">
      <w:start w:val="1"/>
      <w:numFmt w:val="bullet"/>
      <w:lvlText w:val=""/>
      <w:lvlJc w:val="left"/>
      <w:pPr>
        <w:tabs>
          <w:tab w:val="num" w:pos="1440"/>
        </w:tabs>
        <w:ind w:left="1440" w:hanging="360"/>
      </w:pPr>
      <w:rPr>
        <w:rFonts w:ascii="Symbol" w:hAnsi="Symbol" w:hint="default"/>
        <w:b w:val="0"/>
        <w:i w:val="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F2645BD"/>
    <w:multiLevelType w:val="hybridMultilevel"/>
    <w:tmpl w:val="3C32C1D2"/>
    <w:lvl w:ilvl="0" w:tplc="B98A6C1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F1E03CF"/>
    <w:multiLevelType w:val="hybridMultilevel"/>
    <w:tmpl w:val="B06A4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D00697"/>
    <w:multiLevelType w:val="hybridMultilevel"/>
    <w:tmpl w:val="E1145CFE"/>
    <w:lvl w:ilvl="0" w:tplc="6F6055AE">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464548B"/>
    <w:multiLevelType w:val="hybridMultilevel"/>
    <w:tmpl w:val="5BF64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9627DB"/>
    <w:multiLevelType w:val="hybridMultilevel"/>
    <w:tmpl w:val="8A64922A"/>
    <w:lvl w:ilvl="0" w:tplc="0809000F">
      <w:start w:val="1"/>
      <w:numFmt w:val="decimal"/>
      <w:lvlText w:val="%1."/>
      <w:lvlJc w:val="left"/>
      <w:pPr>
        <w:tabs>
          <w:tab w:val="num" w:pos="720"/>
        </w:tabs>
        <w:ind w:left="720" w:hanging="360"/>
      </w:pPr>
    </w:lvl>
    <w:lvl w:ilvl="1" w:tplc="6F6055AE">
      <w:start w:val="1"/>
      <w:numFmt w:val="bullet"/>
      <w:lvlText w:val=""/>
      <w:lvlJc w:val="left"/>
      <w:pPr>
        <w:tabs>
          <w:tab w:val="num" w:pos="1440"/>
        </w:tabs>
        <w:ind w:left="1440" w:hanging="360"/>
      </w:pPr>
      <w:rPr>
        <w:rFonts w:ascii="Symbol" w:hAnsi="Symbol" w:hint="default"/>
        <w:b w:val="0"/>
        <w:i w:val="0"/>
        <w:sz w:val="1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DCC245D"/>
    <w:multiLevelType w:val="hybridMultilevel"/>
    <w:tmpl w:val="2F96F5DE"/>
    <w:lvl w:ilvl="0" w:tplc="7E18BE3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5B0FC0"/>
    <w:multiLevelType w:val="hybridMultilevel"/>
    <w:tmpl w:val="DDFE11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832B88"/>
    <w:multiLevelType w:val="hybridMultilevel"/>
    <w:tmpl w:val="718220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F7708E"/>
    <w:multiLevelType w:val="hybridMultilevel"/>
    <w:tmpl w:val="7AAEE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1E3F4B"/>
    <w:multiLevelType w:val="hybridMultilevel"/>
    <w:tmpl w:val="5C5CBD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29470C"/>
    <w:multiLevelType w:val="hybridMultilevel"/>
    <w:tmpl w:val="C26667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B416C07"/>
    <w:multiLevelType w:val="hybridMultilevel"/>
    <w:tmpl w:val="51D4C084"/>
    <w:lvl w:ilvl="0" w:tplc="6F6055AE">
      <w:start w:val="1"/>
      <w:numFmt w:val="bullet"/>
      <w:lvlText w:val=""/>
      <w:lvlJc w:val="left"/>
      <w:pPr>
        <w:tabs>
          <w:tab w:val="num" w:pos="1440"/>
        </w:tabs>
        <w:ind w:left="1440" w:hanging="360"/>
      </w:pPr>
      <w:rPr>
        <w:rFonts w:ascii="Symbol" w:hAnsi="Symbol" w:hint="default"/>
        <w:b w:val="0"/>
        <w:i w:val="0"/>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BDC1B8F"/>
    <w:multiLevelType w:val="hybridMultilevel"/>
    <w:tmpl w:val="353A7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6F765C"/>
    <w:multiLevelType w:val="hybridMultilevel"/>
    <w:tmpl w:val="E942491A"/>
    <w:lvl w:ilvl="0" w:tplc="7D2A4A02">
      <w:start w:val="1"/>
      <w:numFmt w:val="decimal"/>
      <w:lvlText w:val="%1."/>
      <w:lvlJc w:val="left"/>
      <w:pPr>
        <w:tabs>
          <w:tab w:val="num" w:pos="720"/>
        </w:tabs>
        <w:ind w:left="720" w:hanging="360"/>
      </w:pPr>
      <w:rPr>
        <w:rFonts w:ascii="Arial" w:hAnsi="Arial" w:hint="default"/>
      </w:rPr>
    </w:lvl>
    <w:lvl w:ilvl="1" w:tplc="6F6055AE">
      <w:start w:val="1"/>
      <w:numFmt w:val="bullet"/>
      <w:lvlText w:val=""/>
      <w:lvlJc w:val="left"/>
      <w:pPr>
        <w:tabs>
          <w:tab w:val="num" w:pos="1797"/>
        </w:tabs>
        <w:ind w:left="1797" w:hanging="360"/>
      </w:pPr>
      <w:rPr>
        <w:rFonts w:ascii="Symbol" w:hAnsi="Symbol" w:hint="default"/>
        <w:b w:val="0"/>
        <w:i w:val="0"/>
        <w:sz w:val="16"/>
      </w:rPr>
    </w:lvl>
    <w:lvl w:ilvl="2" w:tplc="0809001B" w:tentative="1">
      <w:start w:val="1"/>
      <w:numFmt w:val="lowerRoman"/>
      <w:lvlText w:val="%3."/>
      <w:lvlJc w:val="right"/>
      <w:pPr>
        <w:tabs>
          <w:tab w:val="num" w:pos="2517"/>
        </w:tabs>
        <w:ind w:left="2517" w:hanging="180"/>
      </w:pPr>
    </w:lvl>
    <w:lvl w:ilvl="3" w:tplc="0809000F" w:tentative="1">
      <w:start w:val="1"/>
      <w:numFmt w:val="decimal"/>
      <w:lvlText w:val="%4."/>
      <w:lvlJc w:val="left"/>
      <w:pPr>
        <w:tabs>
          <w:tab w:val="num" w:pos="3237"/>
        </w:tabs>
        <w:ind w:left="3237" w:hanging="360"/>
      </w:pPr>
    </w:lvl>
    <w:lvl w:ilvl="4" w:tplc="08090019" w:tentative="1">
      <w:start w:val="1"/>
      <w:numFmt w:val="lowerLetter"/>
      <w:lvlText w:val="%5."/>
      <w:lvlJc w:val="left"/>
      <w:pPr>
        <w:tabs>
          <w:tab w:val="num" w:pos="3957"/>
        </w:tabs>
        <w:ind w:left="3957" w:hanging="360"/>
      </w:pPr>
    </w:lvl>
    <w:lvl w:ilvl="5" w:tplc="0809001B" w:tentative="1">
      <w:start w:val="1"/>
      <w:numFmt w:val="lowerRoman"/>
      <w:lvlText w:val="%6."/>
      <w:lvlJc w:val="right"/>
      <w:pPr>
        <w:tabs>
          <w:tab w:val="num" w:pos="4677"/>
        </w:tabs>
        <w:ind w:left="4677" w:hanging="180"/>
      </w:pPr>
    </w:lvl>
    <w:lvl w:ilvl="6" w:tplc="0809000F" w:tentative="1">
      <w:start w:val="1"/>
      <w:numFmt w:val="decimal"/>
      <w:lvlText w:val="%7."/>
      <w:lvlJc w:val="left"/>
      <w:pPr>
        <w:tabs>
          <w:tab w:val="num" w:pos="5397"/>
        </w:tabs>
        <w:ind w:left="5397" w:hanging="360"/>
      </w:pPr>
    </w:lvl>
    <w:lvl w:ilvl="7" w:tplc="08090019" w:tentative="1">
      <w:start w:val="1"/>
      <w:numFmt w:val="lowerLetter"/>
      <w:lvlText w:val="%8."/>
      <w:lvlJc w:val="left"/>
      <w:pPr>
        <w:tabs>
          <w:tab w:val="num" w:pos="6117"/>
        </w:tabs>
        <w:ind w:left="6117" w:hanging="360"/>
      </w:pPr>
    </w:lvl>
    <w:lvl w:ilvl="8" w:tplc="0809001B" w:tentative="1">
      <w:start w:val="1"/>
      <w:numFmt w:val="lowerRoman"/>
      <w:lvlText w:val="%9."/>
      <w:lvlJc w:val="right"/>
      <w:pPr>
        <w:tabs>
          <w:tab w:val="num" w:pos="6837"/>
        </w:tabs>
        <w:ind w:left="6837" w:hanging="180"/>
      </w:pPr>
    </w:lvl>
  </w:abstractNum>
  <w:abstractNum w:abstractNumId="33" w15:restartNumberingAfterBreak="0">
    <w:nsid w:val="75063629"/>
    <w:multiLevelType w:val="hybridMultilevel"/>
    <w:tmpl w:val="44F280CA"/>
    <w:lvl w:ilvl="0" w:tplc="F2B0EC6A">
      <w:start w:val="1"/>
      <w:numFmt w:val="decimal"/>
      <w:lvlText w:val="%1"/>
      <w:lvlJc w:val="left"/>
      <w:pPr>
        <w:ind w:left="1455" w:hanging="375"/>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79017804">
    <w:abstractNumId w:val="3"/>
  </w:num>
  <w:num w:numId="2" w16cid:durableId="563569737">
    <w:abstractNumId w:val="3"/>
  </w:num>
  <w:num w:numId="3" w16cid:durableId="1436055701">
    <w:abstractNumId w:val="2"/>
  </w:num>
  <w:num w:numId="4" w16cid:durableId="485631429">
    <w:abstractNumId w:val="4"/>
  </w:num>
  <w:num w:numId="5" w16cid:durableId="1861891756">
    <w:abstractNumId w:val="24"/>
  </w:num>
  <w:num w:numId="6" w16cid:durableId="1528063263">
    <w:abstractNumId w:val="29"/>
  </w:num>
  <w:num w:numId="7" w16cid:durableId="1451971732">
    <w:abstractNumId w:val="16"/>
  </w:num>
  <w:num w:numId="8" w16cid:durableId="824736389">
    <w:abstractNumId w:val="17"/>
  </w:num>
  <w:num w:numId="9" w16cid:durableId="1913276848">
    <w:abstractNumId w:val="22"/>
  </w:num>
  <w:num w:numId="10" w16cid:durableId="1894196989">
    <w:abstractNumId w:val="19"/>
  </w:num>
  <w:num w:numId="11" w16cid:durableId="616060301">
    <w:abstractNumId w:val="11"/>
  </w:num>
  <w:num w:numId="12" w16cid:durableId="894898538">
    <w:abstractNumId w:val="20"/>
  </w:num>
  <w:num w:numId="13" w16cid:durableId="404960112">
    <w:abstractNumId w:val="15"/>
  </w:num>
  <w:num w:numId="14" w16cid:durableId="1163592238">
    <w:abstractNumId w:val="27"/>
  </w:num>
  <w:num w:numId="15" w16cid:durableId="244582635">
    <w:abstractNumId w:val="23"/>
  </w:num>
  <w:num w:numId="16" w16cid:durableId="1401369671">
    <w:abstractNumId w:val="32"/>
  </w:num>
  <w:num w:numId="17" w16cid:durableId="1614556441">
    <w:abstractNumId w:val="30"/>
  </w:num>
  <w:num w:numId="18" w16cid:durableId="451021103">
    <w:abstractNumId w:val="12"/>
  </w:num>
  <w:num w:numId="19" w16cid:durableId="1429740293">
    <w:abstractNumId w:val="21"/>
  </w:num>
  <w:num w:numId="20" w16cid:durableId="1980574846">
    <w:abstractNumId w:val="0"/>
  </w:num>
  <w:num w:numId="21" w16cid:durableId="1789859274">
    <w:abstractNumId w:val="26"/>
  </w:num>
  <w:num w:numId="22" w16cid:durableId="1169253552">
    <w:abstractNumId w:val="9"/>
  </w:num>
  <w:num w:numId="23" w16cid:durableId="257104457">
    <w:abstractNumId w:val="18"/>
  </w:num>
  <w:num w:numId="24" w16cid:durableId="890655792">
    <w:abstractNumId w:val="31"/>
  </w:num>
  <w:num w:numId="25" w16cid:durableId="1996104894">
    <w:abstractNumId w:val="6"/>
  </w:num>
  <w:num w:numId="26" w16cid:durableId="519390277">
    <w:abstractNumId w:val="1"/>
  </w:num>
  <w:num w:numId="27" w16cid:durableId="2096397074">
    <w:abstractNumId w:val="25"/>
  </w:num>
  <w:num w:numId="28" w16cid:durableId="1294365607">
    <w:abstractNumId w:val="5"/>
  </w:num>
  <w:num w:numId="29" w16cid:durableId="1809323269">
    <w:abstractNumId w:val="13"/>
  </w:num>
  <w:num w:numId="30" w16cid:durableId="2106530284">
    <w:abstractNumId w:val="33"/>
  </w:num>
  <w:num w:numId="31" w16cid:durableId="920987812">
    <w:abstractNumId w:val="14"/>
  </w:num>
  <w:num w:numId="32" w16cid:durableId="670527672">
    <w:abstractNumId w:val="8"/>
  </w:num>
  <w:num w:numId="33" w16cid:durableId="644352689">
    <w:abstractNumId w:val="7"/>
  </w:num>
  <w:num w:numId="34" w16cid:durableId="24454419">
    <w:abstractNumId w:val="10"/>
  </w:num>
  <w:num w:numId="35" w16cid:durableId="658730313">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17"/>
    <w:rsid w:val="000163C9"/>
    <w:rsid w:val="00024A4A"/>
    <w:rsid w:val="00044A81"/>
    <w:rsid w:val="000454C1"/>
    <w:rsid w:val="00051CEC"/>
    <w:rsid w:val="000601B7"/>
    <w:rsid w:val="00064418"/>
    <w:rsid w:val="00064EFB"/>
    <w:rsid w:val="00070E53"/>
    <w:rsid w:val="00085558"/>
    <w:rsid w:val="00085C88"/>
    <w:rsid w:val="00086601"/>
    <w:rsid w:val="000C2F17"/>
    <w:rsid w:val="000C37C3"/>
    <w:rsid w:val="000C5A51"/>
    <w:rsid w:val="000C7217"/>
    <w:rsid w:val="000E0BC2"/>
    <w:rsid w:val="000E0D22"/>
    <w:rsid w:val="000E1B2D"/>
    <w:rsid w:val="000E491D"/>
    <w:rsid w:val="000E54F8"/>
    <w:rsid w:val="000F1601"/>
    <w:rsid w:val="000F211E"/>
    <w:rsid w:val="000F4016"/>
    <w:rsid w:val="00103674"/>
    <w:rsid w:val="001079F7"/>
    <w:rsid w:val="00114DAA"/>
    <w:rsid w:val="001153CB"/>
    <w:rsid w:val="001222F4"/>
    <w:rsid w:val="001262E0"/>
    <w:rsid w:val="00130BED"/>
    <w:rsid w:val="00146844"/>
    <w:rsid w:val="0015197F"/>
    <w:rsid w:val="00160509"/>
    <w:rsid w:val="001660BD"/>
    <w:rsid w:val="001800A5"/>
    <w:rsid w:val="00186BBF"/>
    <w:rsid w:val="00186F60"/>
    <w:rsid w:val="001A01E5"/>
    <w:rsid w:val="001B4CB1"/>
    <w:rsid w:val="001B7118"/>
    <w:rsid w:val="001C0FF4"/>
    <w:rsid w:val="001D08E3"/>
    <w:rsid w:val="001D467F"/>
    <w:rsid w:val="001E6839"/>
    <w:rsid w:val="001F1CDF"/>
    <w:rsid w:val="00202C1A"/>
    <w:rsid w:val="0020383D"/>
    <w:rsid w:val="0020548A"/>
    <w:rsid w:val="00206AAC"/>
    <w:rsid w:val="0024404F"/>
    <w:rsid w:val="00262A37"/>
    <w:rsid w:val="00265129"/>
    <w:rsid w:val="00267242"/>
    <w:rsid w:val="00273716"/>
    <w:rsid w:val="002809C6"/>
    <w:rsid w:val="00284194"/>
    <w:rsid w:val="00291812"/>
    <w:rsid w:val="002979FB"/>
    <w:rsid w:val="002A0183"/>
    <w:rsid w:val="002A3DE8"/>
    <w:rsid w:val="002A6A80"/>
    <w:rsid w:val="002C2E8F"/>
    <w:rsid w:val="002D181E"/>
    <w:rsid w:val="002D4661"/>
    <w:rsid w:val="002D6C32"/>
    <w:rsid w:val="00305BF1"/>
    <w:rsid w:val="00307329"/>
    <w:rsid w:val="003376DB"/>
    <w:rsid w:val="003410FD"/>
    <w:rsid w:val="00393BDB"/>
    <w:rsid w:val="00394307"/>
    <w:rsid w:val="003A378E"/>
    <w:rsid w:val="003A46CA"/>
    <w:rsid w:val="003A6F81"/>
    <w:rsid w:val="003B4385"/>
    <w:rsid w:val="003E1905"/>
    <w:rsid w:val="003E4613"/>
    <w:rsid w:val="0040108E"/>
    <w:rsid w:val="0040269E"/>
    <w:rsid w:val="00403E23"/>
    <w:rsid w:val="00404037"/>
    <w:rsid w:val="0041408A"/>
    <w:rsid w:val="00435C4B"/>
    <w:rsid w:val="00441F0E"/>
    <w:rsid w:val="004450BA"/>
    <w:rsid w:val="00445445"/>
    <w:rsid w:val="0045434F"/>
    <w:rsid w:val="00454FF8"/>
    <w:rsid w:val="00456ACA"/>
    <w:rsid w:val="00456BA7"/>
    <w:rsid w:val="004573C5"/>
    <w:rsid w:val="004620F4"/>
    <w:rsid w:val="0046560E"/>
    <w:rsid w:val="00480D26"/>
    <w:rsid w:val="00481794"/>
    <w:rsid w:val="004A05FA"/>
    <w:rsid w:val="004C430C"/>
    <w:rsid w:val="004E11F7"/>
    <w:rsid w:val="004E3266"/>
    <w:rsid w:val="00520DFD"/>
    <w:rsid w:val="00526658"/>
    <w:rsid w:val="00562937"/>
    <w:rsid w:val="0056364F"/>
    <w:rsid w:val="00565EF7"/>
    <w:rsid w:val="00567E28"/>
    <w:rsid w:val="00574EF1"/>
    <w:rsid w:val="0058451B"/>
    <w:rsid w:val="005865F5"/>
    <w:rsid w:val="00593104"/>
    <w:rsid w:val="005A28FD"/>
    <w:rsid w:val="005A6094"/>
    <w:rsid w:val="005B580B"/>
    <w:rsid w:val="005C0717"/>
    <w:rsid w:val="005C79FE"/>
    <w:rsid w:val="005E10FC"/>
    <w:rsid w:val="005E3458"/>
    <w:rsid w:val="005E5A2C"/>
    <w:rsid w:val="005E6EFB"/>
    <w:rsid w:val="005F6B81"/>
    <w:rsid w:val="006355D3"/>
    <w:rsid w:val="006422BB"/>
    <w:rsid w:val="006430F2"/>
    <w:rsid w:val="0064555B"/>
    <w:rsid w:val="006518B3"/>
    <w:rsid w:val="0065229C"/>
    <w:rsid w:val="0065540C"/>
    <w:rsid w:val="0067246C"/>
    <w:rsid w:val="00675EFE"/>
    <w:rsid w:val="00686536"/>
    <w:rsid w:val="00691B71"/>
    <w:rsid w:val="00694133"/>
    <w:rsid w:val="006A0083"/>
    <w:rsid w:val="006B7A44"/>
    <w:rsid w:val="006C69AF"/>
    <w:rsid w:val="006E4C03"/>
    <w:rsid w:val="006F5038"/>
    <w:rsid w:val="006F6F02"/>
    <w:rsid w:val="007301E5"/>
    <w:rsid w:val="0073108D"/>
    <w:rsid w:val="007349FD"/>
    <w:rsid w:val="00737CB0"/>
    <w:rsid w:val="00740E06"/>
    <w:rsid w:val="007448A0"/>
    <w:rsid w:val="007463C1"/>
    <w:rsid w:val="0075129B"/>
    <w:rsid w:val="007539AF"/>
    <w:rsid w:val="00757EDD"/>
    <w:rsid w:val="00760847"/>
    <w:rsid w:val="00761FDB"/>
    <w:rsid w:val="0076605E"/>
    <w:rsid w:val="00783BEA"/>
    <w:rsid w:val="0078488F"/>
    <w:rsid w:val="00790D52"/>
    <w:rsid w:val="00790EC5"/>
    <w:rsid w:val="007A14AC"/>
    <w:rsid w:val="007A2F4B"/>
    <w:rsid w:val="007C0255"/>
    <w:rsid w:val="007C2C18"/>
    <w:rsid w:val="007E1D43"/>
    <w:rsid w:val="007F5A7B"/>
    <w:rsid w:val="00866A58"/>
    <w:rsid w:val="008929F7"/>
    <w:rsid w:val="008941C9"/>
    <w:rsid w:val="008A7131"/>
    <w:rsid w:val="008B27A8"/>
    <w:rsid w:val="008D31D7"/>
    <w:rsid w:val="008E0811"/>
    <w:rsid w:val="008E2E2D"/>
    <w:rsid w:val="008E7997"/>
    <w:rsid w:val="00911965"/>
    <w:rsid w:val="00912967"/>
    <w:rsid w:val="00916E8E"/>
    <w:rsid w:val="00927633"/>
    <w:rsid w:val="00936B26"/>
    <w:rsid w:val="0094328E"/>
    <w:rsid w:val="00956ADA"/>
    <w:rsid w:val="00974CD3"/>
    <w:rsid w:val="00976449"/>
    <w:rsid w:val="00991625"/>
    <w:rsid w:val="009937E6"/>
    <w:rsid w:val="009B4E4C"/>
    <w:rsid w:val="009B591E"/>
    <w:rsid w:val="009B7A89"/>
    <w:rsid w:val="009C1621"/>
    <w:rsid w:val="009D0084"/>
    <w:rsid w:val="009D01C8"/>
    <w:rsid w:val="009D1B38"/>
    <w:rsid w:val="009E2614"/>
    <w:rsid w:val="009F234A"/>
    <w:rsid w:val="00A17BF2"/>
    <w:rsid w:val="00A434E4"/>
    <w:rsid w:val="00A65B8C"/>
    <w:rsid w:val="00A66BDB"/>
    <w:rsid w:val="00A70AAF"/>
    <w:rsid w:val="00A8535A"/>
    <w:rsid w:val="00A95002"/>
    <w:rsid w:val="00AB16E8"/>
    <w:rsid w:val="00AC2896"/>
    <w:rsid w:val="00AC5E24"/>
    <w:rsid w:val="00AC6FDF"/>
    <w:rsid w:val="00AE4ADF"/>
    <w:rsid w:val="00B12093"/>
    <w:rsid w:val="00B21E09"/>
    <w:rsid w:val="00B262A2"/>
    <w:rsid w:val="00B26D8E"/>
    <w:rsid w:val="00B54193"/>
    <w:rsid w:val="00B576CE"/>
    <w:rsid w:val="00B61D08"/>
    <w:rsid w:val="00B67315"/>
    <w:rsid w:val="00B9286F"/>
    <w:rsid w:val="00B93510"/>
    <w:rsid w:val="00B96906"/>
    <w:rsid w:val="00BA2CDA"/>
    <w:rsid w:val="00BD10B5"/>
    <w:rsid w:val="00BD5647"/>
    <w:rsid w:val="00BE0F1F"/>
    <w:rsid w:val="00BE5C91"/>
    <w:rsid w:val="00BF3067"/>
    <w:rsid w:val="00C012C1"/>
    <w:rsid w:val="00C0542A"/>
    <w:rsid w:val="00C31F74"/>
    <w:rsid w:val="00C32043"/>
    <w:rsid w:val="00C451FE"/>
    <w:rsid w:val="00C46827"/>
    <w:rsid w:val="00C51767"/>
    <w:rsid w:val="00C54674"/>
    <w:rsid w:val="00C679DF"/>
    <w:rsid w:val="00C71053"/>
    <w:rsid w:val="00C7226A"/>
    <w:rsid w:val="00C81773"/>
    <w:rsid w:val="00CA6EFF"/>
    <w:rsid w:val="00CB19A9"/>
    <w:rsid w:val="00CB2794"/>
    <w:rsid w:val="00CB7273"/>
    <w:rsid w:val="00CE224D"/>
    <w:rsid w:val="00CE2E8C"/>
    <w:rsid w:val="00CE5804"/>
    <w:rsid w:val="00CE6AD4"/>
    <w:rsid w:val="00CF3E06"/>
    <w:rsid w:val="00D05A2E"/>
    <w:rsid w:val="00D14B98"/>
    <w:rsid w:val="00D157B1"/>
    <w:rsid w:val="00D201FD"/>
    <w:rsid w:val="00D22CD8"/>
    <w:rsid w:val="00D23C3E"/>
    <w:rsid w:val="00D30579"/>
    <w:rsid w:val="00D30999"/>
    <w:rsid w:val="00D404A8"/>
    <w:rsid w:val="00D44E30"/>
    <w:rsid w:val="00D860DF"/>
    <w:rsid w:val="00D86563"/>
    <w:rsid w:val="00DC00FD"/>
    <w:rsid w:val="00DC5730"/>
    <w:rsid w:val="00DE2D39"/>
    <w:rsid w:val="00DE784C"/>
    <w:rsid w:val="00DF0C8B"/>
    <w:rsid w:val="00E008ED"/>
    <w:rsid w:val="00E06D44"/>
    <w:rsid w:val="00E1102E"/>
    <w:rsid w:val="00E2066F"/>
    <w:rsid w:val="00E2634B"/>
    <w:rsid w:val="00E306D6"/>
    <w:rsid w:val="00E424A8"/>
    <w:rsid w:val="00E42EDC"/>
    <w:rsid w:val="00E607EF"/>
    <w:rsid w:val="00E75401"/>
    <w:rsid w:val="00E81896"/>
    <w:rsid w:val="00EB6B0A"/>
    <w:rsid w:val="00EB6B1F"/>
    <w:rsid w:val="00EC48E6"/>
    <w:rsid w:val="00ED1C0B"/>
    <w:rsid w:val="00EE14EE"/>
    <w:rsid w:val="00EE4B3A"/>
    <w:rsid w:val="00EE57C4"/>
    <w:rsid w:val="00EF2CC8"/>
    <w:rsid w:val="00EF6CA4"/>
    <w:rsid w:val="00F1191C"/>
    <w:rsid w:val="00F145FC"/>
    <w:rsid w:val="00F2100D"/>
    <w:rsid w:val="00F24180"/>
    <w:rsid w:val="00F2701C"/>
    <w:rsid w:val="00F42321"/>
    <w:rsid w:val="00F63746"/>
    <w:rsid w:val="00F66698"/>
    <w:rsid w:val="00F76E83"/>
    <w:rsid w:val="00F86C8F"/>
    <w:rsid w:val="00F959AE"/>
    <w:rsid w:val="00FA6C4D"/>
    <w:rsid w:val="00FB66C8"/>
    <w:rsid w:val="00FC6679"/>
    <w:rsid w:val="00FC7896"/>
    <w:rsid w:val="00FE29CA"/>
    <w:rsid w:val="00FE40B2"/>
    <w:rsid w:val="00FF6ACD"/>
    <w:rsid w:val="00FF7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1F1C2"/>
  <w15:chartTrackingRefBased/>
  <w15:docId w15:val="{CFEA9E01-3C53-4D71-BCD2-B3AF0B09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b/>
      <w:sz w:val="28"/>
      <w:u w:val="single"/>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jc w:val="both"/>
      <w:outlineLvl w:val="2"/>
    </w:pPr>
    <w:rPr>
      <w:b/>
      <w:sz w:val="24"/>
      <w:u w:val="single"/>
    </w:rPr>
  </w:style>
  <w:style w:type="paragraph" w:styleId="Heading4">
    <w:name w:val="heading 4"/>
    <w:basedOn w:val="Normal"/>
    <w:next w:val="Normal"/>
    <w:qFormat/>
    <w:pPr>
      <w:keepNext/>
      <w:outlineLvl w:val="3"/>
    </w:pPr>
    <w:rPr>
      <w:rFonts w:ascii="Arial" w:hAnsi="Arial" w:cs="Arial"/>
      <w:sz w:val="24"/>
    </w:rPr>
  </w:style>
  <w:style w:type="paragraph" w:styleId="Heading5">
    <w:name w:val="heading 5"/>
    <w:basedOn w:val="Normal"/>
    <w:next w:val="Normal"/>
    <w:qFormat/>
    <w:pPr>
      <w:keepNext/>
      <w:widowControl w:val="0"/>
      <w:tabs>
        <w:tab w:val="left" w:leader="underscore" w:pos="10512"/>
      </w:tabs>
      <w:outlineLvl w:val="4"/>
    </w:pPr>
    <w:rPr>
      <w:b/>
      <w:sz w:val="24"/>
      <w:u w:val="single"/>
    </w:rPr>
  </w:style>
  <w:style w:type="paragraph" w:styleId="Heading6">
    <w:name w:val="heading 6"/>
    <w:basedOn w:val="Normal"/>
    <w:next w:val="Normal"/>
    <w:qFormat/>
    <w:pPr>
      <w:keepNext/>
      <w:outlineLvl w:val="5"/>
    </w:pPr>
    <w:rPr>
      <w:rFonts w:ascii="Tahoma" w:hAnsi="Tahoma"/>
      <w:b/>
      <w:sz w:val="24"/>
    </w:rPr>
  </w:style>
  <w:style w:type="paragraph" w:styleId="Heading7">
    <w:name w:val="heading 7"/>
    <w:basedOn w:val="Normal"/>
    <w:next w:val="Normal"/>
    <w:qFormat/>
    <w:pPr>
      <w:keepNext/>
      <w:ind w:left="360"/>
      <w:outlineLvl w:val="6"/>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Caption">
    <w:name w:val="caption"/>
    <w:basedOn w:val="Normal"/>
    <w:next w:val="Normal"/>
    <w:qFormat/>
    <w:pPr>
      <w:widowControl w:val="0"/>
      <w:tabs>
        <w:tab w:val="left" w:pos="6480"/>
      </w:tabs>
    </w:pPr>
    <w:rPr>
      <w:rFonts w:ascii="CG Times (W1)" w:hAnsi="CG Times (W1)"/>
      <w:b/>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0C2F17"/>
    <w:rPr>
      <w:rFonts w:ascii="Tahoma" w:hAnsi="Tahoma" w:cs="Tahoma"/>
      <w:sz w:val="16"/>
      <w:szCs w:val="16"/>
    </w:rPr>
  </w:style>
  <w:style w:type="paragraph" w:styleId="FootnoteText">
    <w:name w:val="footnote text"/>
    <w:basedOn w:val="Normal"/>
    <w:semiHidden/>
    <w:rsid w:val="00064418"/>
  </w:style>
  <w:style w:type="character" w:styleId="FootnoteReference">
    <w:name w:val="footnote reference"/>
    <w:semiHidden/>
    <w:rsid w:val="00064418"/>
    <w:rPr>
      <w:vertAlign w:val="superscript"/>
    </w:rPr>
  </w:style>
  <w:style w:type="table" w:styleId="TableGrid">
    <w:name w:val="Table Grid"/>
    <w:basedOn w:val="TableNormal"/>
    <w:rsid w:val="00AE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0383D"/>
    <w:pPr>
      <w:pBdr>
        <w:top w:val="single" w:sz="6" w:space="1" w:color="auto"/>
        <w:left w:val="single" w:sz="6" w:space="1" w:color="auto"/>
        <w:bottom w:val="single" w:sz="6" w:space="1" w:color="auto"/>
        <w:right w:val="single" w:sz="6" w:space="1" w:color="auto"/>
      </w:pBdr>
    </w:pPr>
    <w:rPr>
      <w:rFonts w:ascii="Arial" w:hAnsi="Arial"/>
      <w:sz w:val="22"/>
    </w:rPr>
  </w:style>
  <w:style w:type="paragraph" w:styleId="Revision">
    <w:name w:val="Revision"/>
    <w:hidden/>
    <w:uiPriority w:val="99"/>
    <w:semiHidden/>
    <w:rsid w:val="001D08E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47D8B11211C74EB70B6A476BC4CA80" ma:contentTypeVersion="4" ma:contentTypeDescription="Create a new document." ma:contentTypeScope="" ma:versionID="013eacdc06cbef354fe45ed1a2153c95">
  <xsd:schema xmlns:xsd="http://www.w3.org/2001/XMLSchema" xmlns:xs="http://www.w3.org/2001/XMLSchema" xmlns:p="http://schemas.microsoft.com/office/2006/metadata/properties" xmlns:ns3="2b886669-ab89-409c-ac9b-22ba97a33cdd" targetNamespace="http://schemas.microsoft.com/office/2006/metadata/properties" ma:root="true" ma:fieldsID="82b7759c39e03d76f1976a95ef6b4a1a" ns3:_="">
    <xsd:import namespace="2b886669-ab89-409c-ac9b-22ba97a33c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86669-ab89-409c-ac9b-22ba97a33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BC354E4-C9CA-4748-8DC2-9DD328EBA708}">
  <ds:schemaRefs>
    <ds:schemaRef ds:uri="http://schemas.microsoft.com/sharepoint/v3/contenttype/forms"/>
  </ds:schemaRefs>
</ds:datastoreItem>
</file>

<file path=customXml/itemProps2.xml><?xml version="1.0" encoding="utf-8"?>
<ds:datastoreItem xmlns:ds="http://schemas.openxmlformats.org/officeDocument/2006/customXml" ds:itemID="{90B2550A-1FFB-4CAF-87D1-83CEFC01C262}">
  <ds:schemaRefs>
    <ds:schemaRef ds:uri="http://schemas.openxmlformats.org/officeDocument/2006/bibliography"/>
  </ds:schemaRefs>
</ds:datastoreItem>
</file>

<file path=customXml/itemProps3.xml><?xml version="1.0" encoding="utf-8"?>
<ds:datastoreItem xmlns:ds="http://schemas.openxmlformats.org/officeDocument/2006/customXml" ds:itemID="{61226D19-1F36-40C4-A11B-2B47A58A95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119362-8061-49AA-9B68-C13611A0B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86669-ab89-409c-ac9b-22ba97a33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333AD-F3E0-45A0-BDC6-EFBDF40EB16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Description and Employee Specification - Updated Jan 2013</vt:lpstr>
    </vt:vector>
  </TitlesOfParts>
  <Company>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Employee Specification - Updated Jan 2013</dc:title>
  <dc:subject/>
  <dc:creator>Balbir Hayer</dc:creator>
  <cp:keywords/>
  <dc:description/>
  <cp:lastModifiedBy>Ida Horner</cp:lastModifiedBy>
  <cp:revision>2</cp:revision>
  <cp:lastPrinted>2023-04-27T15:47:00Z</cp:lastPrinted>
  <dcterms:created xsi:type="dcterms:W3CDTF">2023-11-29T12:12:00Z</dcterms:created>
  <dcterms:modified xsi:type="dcterms:W3CDTF">2023-11-29T12:12:00Z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7400.00000000000</vt:lpwstr>
  </property>
  <property fmtid="{D5CDD505-2E9C-101B-9397-08002B2CF9AE}" pid="4" name="display_urn:schemas-microsoft-com:office:office#Author">
    <vt:lpwstr>BUILTIN\Administrators</vt:lpwstr>
  </property>
  <property fmtid="{D5CDD505-2E9C-101B-9397-08002B2CF9AE}" pid="5" name="ContentTypeId">
    <vt:lpwstr>0x0101009C47D8B11211C74EB70B6A476BC4CA80</vt:lpwstr>
  </property>
</Properties>
</file>